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30" w:rsidRPr="000615A8" w:rsidRDefault="009E0D30" w:rsidP="00F655C6">
      <w:pPr>
        <w:ind w:rightChars="293" w:right="615"/>
        <w:rPr>
          <w:rFonts w:ascii="ＭＳ Ｐゴシック" w:eastAsia="ＭＳ Ｐゴシック" w:hAnsi="ＭＳ Ｐゴシック"/>
          <w:color w:val="000000" w:themeColor="text1"/>
          <w:w w:val="150"/>
        </w:rPr>
      </w:pPr>
    </w:p>
    <w:p w:rsidR="009E0D30" w:rsidRPr="00F655C6" w:rsidRDefault="005930C0" w:rsidP="00613A30">
      <w:pPr>
        <w:ind w:right="-2"/>
        <w:jc w:val="center"/>
        <w:rPr>
          <w:rFonts w:asciiTheme="majorHAnsi" w:eastAsia="SimSun" w:hAnsiTheme="majorHAnsi" w:cstheme="majorHAnsi"/>
          <w:b/>
          <w:bCs/>
          <w:color w:val="000000" w:themeColor="text1"/>
          <w:sz w:val="24"/>
          <w:szCs w:val="24"/>
        </w:rPr>
      </w:pPr>
      <w:proofErr w:type="spellStart"/>
      <w:r w:rsidRPr="00F655C6">
        <w:rPr>
          <w:rFonts w:asciiTheme="majorHAnsi" w:eastAsia="ＭＳ Ｐゴシック" w:hAnsiTheme="majorHAnsi" w:cstheme="majorHAnsi"/>
          <w:b/>
          <w:bCs/>
          <w:color w:val="000000" w:themeColor="text1"/>
          <w:sz w:val="24"/>
          <w:szCs w:val="24"/>
        </w:rPr>
        <w:t>Kumpirmasyon</w:t>
      </w:r>
      <w:proofErr w:type="spellEnd"/>
      <w:r w:rsidRPr="00F655C6">
        <w:rPr>
          <w:rFonts w:asciiTheme="majorHAnsi" w:eastAsia="ＭＳ Ｐゴシック" w:hAnsiTheme="majorHAnsi" w:cstheme="majorHAnsi"/>
          <w:b/>
          <w:bCs/>
          <w:color w:val="000000" w:themeColor="text1"/>
          <w:sz w:val="24"/>
          <w:szCs w:val="24"/>
        </w:rPr>
        <w:t xml:space="preserve"> ng </w:t>
      </w:r>
      <w:proofErr w:type="spellStart"/>
      <w:r w:rsidRPr="00F655C6">
        <w:rPr>
          <w:rFonts w:asciiTheme="majorHAnsi" w:eastAsia="ＭＳ Ｐゴシック" w:hAnsiTheme="majorHAnsi" w:cstheme="majorHAnsi"/>
          <w:b/>
          <w:bCs/>
          <w:color w:val="000000" w:themeColor="text1"/>
          <w:sz w:val="24"/>
          <w:szCs w:val="24"/>
        </w:rPr>
        <w:t>Pagsang-ayon</w:t>
      </w:r>
      <w:proofErr w:type="spellEnd"/>
      <w:r w:rsidRPr="00F655C6">
        <w:rPr>
          <w:rFonts w:asciiTheme="majorHAnsi" w:eastAsia="ＭＳ Ｐゴシック" w:hAnsiTheme="majorHAnsi" w:cstheme="majorHAnsi"/>
          <w:b/>
          <w:bCs/>
          <w:color w:val="000000" w:themeColor="text1"/>
          <w:sz w:val="24"/>
          <w:szCs w:val="24"/>
        </w:rPr>
        <w:t xml:space="preserve"> </w:t>
      </w:r>
      <w:proofErr w:type="spellStart"/>
      <w:r w:rsidRPr="00F655C6">
        <w:rPr>
          <w:rFonts w:asciiTheme="majorHAnsi" w:eastAsia="ＭＳ Ｐゴシック" w:hAnsiTheme="majorHAnsi" w:cstheme="majorHAnsi"/>
          <w:b/>
          <w:bCs/>
          <w:color w:val="000000" w:themeColor="text1"/>
          <w:sz w:val="24"/>
          <w:szCs w:val="24"/>
        </w:rPr>
        <w:t>sa</w:t>
      </w:r>
      <w:proofErr w:type="spellEnd"/>
      <w:r w:rsidRPr="00F655C6">
        <w:rPr>
          <w:rFonts w:asciiTheme="majorHAnsi" w:eastAsia="ＭＳ Ｐゴシック" w:hAnsiTheme="majorHAnsi" w:cstheme="majorHAnsi"/>
          <w:b/>
          <w:bCs/>
          <w:color w:val="000000" w:themeColor="text1"/>
          <w:sz w:val="24"/>
          <w:szCs w:val="24"/>
        </w:rPr>
        <w:t xml:space="preserve"> </w:t>
      </w:r>
      <w:proofErr w:type="spellStart"/>
      <w:r w:rsidRPr="00F655C6">
        <w:rPr>
          <w:rFonts w:asciiTheme="majorHAnsi" w:eastAsia="ＭＳ Ｐゴシック" w:hAnsiTheme="majorHAnsi" w:cstheme="majorHAnsi"/>
          <w:b/>
          <w:bCs/>
          <w:color w:val="000000" w:themeColor="text1"/>
          <w:sz w:val="24"/>
          <w:szCs w:val="24"/>
        </w:rPr>
        <w:t>Paghanap</w:t>
      </w:r>
      <w:proofErr w:type="spellEnd"/>
      <w:r w:rsidRPr="00F655C6">
        <w:rPr>
          <w:rFonts w:asciiTheme="majorHAnsi" w:eastAsia="ＭＳ Ｐゴシック" w:hAnsiTheme="majorHAnsi" w:cstheme="majorHAnsi"/>
          <w:b/>
          <w:bCs/>
          <w:color w:val="000000" w:themeColor="text1"/>
          <w:sz w:val="24"/>
          <w:szCs w:val="24"/>
        </w:rPr>
        <w:t xml:space="preserve"> ng</w:t>
      </w:r>
      <w:r w:rsidR="003D055C" w:rsidRPr="00F655C6">
        <w:rPr>
          <w:rFonts w:asciiTheme="majorHAnsi" w:eastAsia="ＭＳ Ｐゴシック" w:hAnsiTheme="majorHAnsi" w:cstheme="majorHAnsi"/>
          <w:b/>
          <w:bCs/>
          <w:color w:val="000000" w:themeColor="text1"/>
          <w:sz w:val="24"/>
          <w:szCs w:val="24"/>
        </w:rPr>
        <w:t xml:space="preserve"> </w:t>
      </w:r>
      <w:proofErr w:type="spellStart"/>
      <w:r w:rsidR="003D055C" w:rsidRPr="00F655C6">
        <w:rPr>
          <w:rFonts w:asciiTheme="majorHAnsi" w:eastAsia="ＭＳ Ｐゴシック" w:hAnsiTheme="majorHAnsi" w:cstheme="majorHAnsi"/>
          <w:b/>
          <w:bCs/>
          <w:color w:val="000000" w:themeColor="text1"/>
          <w:sz w:val="24"/>
          <w:szCs w:val="24"/>
        </w:rPr>
        <w:t>Boluntaryong</w:t>
      </w:r>
      <w:proofErr w:type="spellEnd"/>
      <w:r w:rsidR="003D055C" w:rsidRPr="00F655C6">
        <w:rPr>
          <w:rFonts w:asciiTheme="majorHAnsi" w:eastAsia="ＭＳ Ｐゴシック" w:hAnsiTheme="majorHAnsi" w:cstheme="majorHAnsi"/>
          <w:b/>
          <w:bCs/>
          <w:color w:val="000000" w:themeColor="text1"/>
          <w:sz w:val="24"/>
          <w:szCs w:val="24"/>
        </w:rPr>
        <w:t xml:space="preserve"> </w:t>
      </w:r>
      <w:proofErr w:type="spellStart"/>
      <w:r w:rsidR="003D055C" w:rsidRPr="00F655C6">
        <w:rPr>
          <w:rFonts w:asciiTheme="majorHAnsi" w:eastAsia="ＭＳ Ｐゴシック" w:hAnsiTheme="majorHAnsi" w:cstheme="majorHAnsi"/>
          <w:b/>
          <w:bCs/>
          <w:color w:val="000000" w:themeColor="text1"/>
          <w:sz w:val="24"/>
          <w:szCs w:val="24"/>
        </w:rPr>
        <w:t>Medikal</w:t>
      </w:r>
      <w:proofErr w:type="spellEnd"/>
      <w:r w:rsidR="003D055C" w:rsidRPr="00F655C6">
        <w:rPr>
          <w:rFonts w:asciiTheme="majorHAnsi" w:eastAsia="ＭＳ Ｐゴシック" w:hAnsiTheme="majorHAnsi" w:cstheme="majorHAnsi"/>
          <w:b/>
          <w:bCs/>
          <w:color w:val="000000" w:themeColor="text1"/>
          <w:sz w:val="24"/>
          <w:szCs w:val="24"/>
        </w:rPr>
        <w:t xml:space="preserve"> </w:t>
      </w:r>
      <w:proofErr w:type="spellStart"/>
      <w:r w:rsidR="003D055C" w:rsidRPr="00F655C6">
        <w:rPr>
          <w:rFonts w:asciiTheme="majorHAnsi" w:eastAsia="ＭＳ Ｐゴシック" w:hAnsiTheme="majorHAnsi" w:cstheme="majorHAnsi"/>
          <w:b/>
          <w:bCs/>
          <w:color w:val="000000" w:themeColor="text1"/>
          <w:sz w:val="24"/>
          <w:szCs w:val="24"/>
        </w:rPr>
        <w:t>na</w:t>
      </w:r>
      <w:proofErr w:type="spellEnd"/>
      <w:r w:rsidR="003D055C" w:rsidRPr="00F655C6">
        <w:rPr>
          <w:rFonts w:asciiTheme="majorHAnsi" w:eastAsia="ＭＳ Ｐゴシック" w:hAnsiTheme="majorHAnsi" w:cstheme="majorHAnsi"/>
          <w:b/>
          <w:bCs/>
          <w:color w:val="000000" w:themeColor="text1"/>
          <w:sz w:val="24"/>
          <w:szCs w:val="24"/>
        </w:rPr>
        <w:t xml:space="preserve"> </w:t>
      </w:r>
      <w:proofErr w:type="spellStart"/>
      <w:r w:rsidR="003D055C" w:rsidRPr="00F655C6">
        <w:rPr>
          <w:rFonts w:asciiTheme="majorHAnsi" w:eastAsia="ＭＳ Ｐゴシック" w:hAnsiTheme="majorHAnsi" w:cstheme="majorHAnsi"/>
          <w:b/>
          <w:bCs/>
          <w:color w:val="000000" w:themeColor="text1"/>
          <w:sz w:val="24"/>
          <w:szCs w:val="24"/>
        </w:rPr>
        <w:t>Tagapagsalin</w:t>
      </w:r>
      <w:proofErr w:type="spellEnd"/>
    </w:p>
    <w:p w:rsidR="009E0D30" w:rsidRPr="000615A8" w:rsidRDefault="009E0D30" w:rsidP="009E0D30">
      <w:pPr>
        <w:ind w:rightChars="293" w:right="615"/>
        <w:rPr>
          <w:rFonts w:ascii="ＭＳ Ｐゴシック" w:eastAsia="ＭＳ Ｐゴシック" w:hAnsi="ＭＳ Ｐゴシック"/>
          <w:color w:val="000000" w:themeColor="text1"/>
          <w:w w:val="150"/>
        </w:rPr>
      </w:pPr>
    </w:p>
    <w:p w:rsidR="009E0D30" w:rsidRPr="000615A8" w:rsidRDefault="009E0D30" w:rsidP="009E0D30">
      <w:pPr>
        <w:ind w:rightChars="293" w:right="615"/>
        <w:rPr>
          <w:rFonts w:ascii="ＭＳ Ｐゴシック" w:eastAsia="ＭＳ Ｐゴシック" w:hAnsi="ＭＳ Ｐゴシック"/>
          <w:color w:val="000000" w:themeColor="text1"/>
          <w:w w:val="150"/>
        </w:rPr>
      </w:pPr>
    </w:p>
    <w:p w:rsidR="009E0D30" w:rsidRPr="00F655C6" w:rsidRDefault="003D055C" w:rsidP="00F655C6">
      <w:pPr>
        <w:snapToGrid w:val="0"/>
        <w:ind w:right="-2"/>
        <w:jc w:val="left"/>
        <w:rPr>
          <w:rFonts w:asciiTheme="majorHAnsi" w:hAnsiTheme="majorHAnsi" w:cstheme="majorHAnsi"/>
          <w:b/>
          <w:bCs/>
          <w:color w:val="000000" w:themeColor="text1"/>
          <w:sz w:val="24"/>
          <w:szCs w:val="24"/>
        </w:rPr>
      </w:pPr>
      <w:proofErr w:type="spellStart"/>
      <w:r w:rsidRPr="00F655C6">
        <w:rPr>
          <w:rFonts w:asciiTheme="majorHAnsi" w:hAnsiTheme="majorHAnsi" w:cstheme="majorHAnsi"/>
          <w:b/>
          <w:bCs/>
          <w:color w:val="000000" w:themeColor="text1"/>
          <w:sz w:val="24"/>
          <w:szCs w:val="24"/>
        </w:rPr>
        <w:t>An</w:t>
      </w:r>
      <w:r w:rsidR="004B790D" w:rsidRPr="00F655C6">
        <w:rPr>
          <w:rFonts w:asciiTheme="majorHAnsi" w:hAnsiTheme="majorHAnsi" w:cstheme="majorHAnsi"/>
          <w:b/>
          <w:bCs/>
          <w:color w:val="000000" w:themeColor="text1"/>
          <w:sz w:val="24"/>
          <w:szCs w:val="24"/>
        </w:rPr>
        <w:t>o</w:t>
      </w:r>
      <w:proofErr w:type="spellEnd"/>
      <w:r w:rsidR="004B790D" w:rsidRPr="00F655C6">
        <w:rPr>
          <w:rFonts w:asciiTheme="majorHAnsi" w:hAnsiTheme="majorHAnsi" w:cstheme="majorHAnsi"/>
          <w:b/>
          <w:bCs/>
          <w:color w:val="000000" w:themeColor="text1"/>
          <w:sz w:val="24"/>
          <w:szCs w:val="24"/>
        </w:rPr>
        <w:t xml:space="preserve"> </w:t>
      </w:r>
      <w:proofErr w:type="spellStart"/>
      <w:r w:rsidR="004B790D" w:rsidRPr="00F655C6">
        <w:rPr>
          <w:rFonts w:asciiTheme="majorHAnsi" w:hAnsiTheme="majorHAnsi" w:cstheme="majorHAnsi"/>
          <w:b/>
          <w:bCs/>
          <w:color w:val="000000" w:themeColor="text1"/>
          <w:sz w:val="24"/>
          <w:szCs w:val="24"/>
        </w:rPr>
        <w:t>ang</w:t>
      </w:r>
      <w:proofErr w:type="spellEnd"/>
      <w:r w:rsidR="004B790D" w:rsidRPr="00F655C6">
        <w:rPr>
          <w:rFonts w:asciiTheme="majorHAnsi" w:hAnsiTheme="majorHAnsi" w:cstheme="majorHAnsi"/>
          <w:b/>
          <w:bCs/>
          <w:color w:val="000000" w:themeColor="text1"/>
          <w:sz w:val="24"/>
          <w:szCs w:val="24"/>
        </w:rPr>
        <w:t xml:space="preserve"> </w:t>
      </w:r>
      <w:proofErr w:type="spellStart"/>
      <w:r w:rsidR="004B790D" w:rsidRPr="00F655C6">
        <w:rPr>
          <w:rFonts w:asciiTheme="majorHAnsi" w:hAnsiTheme="majorHAnsi" w:cstheme="majorHAnsi"/>
          <w:b/>
          <w:bCs/>
          <w:color w:val="000000" w:themeColor="text1"/>
          <w:sz w:val="24"/>
          <w:szCs w:val="24"/>
        </w:rPr>
        <w:t>ahensiy</w:t>
      </w:r>
      <w:r w:rsidR="00F43553" w:rsidRPr="00F655C6">
        <w:rPr>
          <w:rFonts w:asciiTheme="majorHAnsi" w:hAnsiTheme="majorHAnsi" w:cstheme="majorHAnsi"/>
          <w:b/>
          <w:bCs/>
          <w:color w:val="000000" w:themeColor="text1"/>
          <w:sz w:val="24"/>
          <w:szCs w:val="24"/>
        </w:rPr>
        <w:t>a</w:t>
      </w:r>
      <w:proofErr w:type="spellEnd"/>
      <w:r w:rsidR="00F43553" w:rsidRPr="00F655C6">
        <w:rPr>
          <w:rFonts w:asciiTheme="majorHAnsi" w:hAnsiTheme="majorHAnsi" w:cstheme="majorHAnsi"/>
          <w:b/>
          <w:bCs/>
          <w:color w:val="000000" w:themeColor="text1"/>
          <w:sz w:val="24"/>
          <w:szCs w:val="24"/>
        </w:rPr>
        <w:t xml:space="preserve"> </w:t>
      </w:r>
      <w:r w:rsidR="0043719E" w:rsidRPr="00F655C6">
        <w:rPr>
          <w:rFonts w:asciiTheme="majorHAnsi" w:hAnsiTheme="majorHAnsi" w:cstheme="majorHAnsi"/>
          <w:b/>
          <w:bCs/>
          <w:color w:val="000000" w:themeColor="text1"/>
          <w:sz w:val="24"/>
          <w:szCs w:val="24"/>
        </w:rPr>
        <w:t xml:space="preserve">ng HIC </w:t>
      </w:r>
      <w:proofErr w:type="spellStart"/>
      <w:r w:rsidR="00F43553" w:rsidRPr="00F655C6">
        <w:rPr>
          <w:rFonts w:asciiTheme="majorHAnsi" w:hAnsiTheme="majorHAnsi" w:cstheme="majorHAnsi"/>
          <w:b/>
          <w:bCs/>
          <w:color w:val="000000" w:themeColor="text1"/>
          <w:sz w:val="24"/>
          <w:szCs w:val="24"/>
        </w:rPr>
        <w:t>sa</w:t>
      </w:r>
      <w:proofErr w:type="spellEnd"/>
      <w:r w:rsidR="00F43553" w:rsidRPr="00F655C6">
        <w:rPr>
          <w:rFonts w:asciiTheme="majorHAnsi" w:hAnsiTheme="majorHAnsi" w:cstheme="majorHAnsi"/>
          <w:b/>
          <w:bCs/>
          <w:color w:val="000000" w:themeColor="text1"/>
          <w:sz w:val="24"/>
          <w:szCs w:val="24"/>
        </w:rPr>
        <w:t xml:space="preserve"> </w:t>
      </w:r>
      <w:proofErr w:type="spellStart"/>
      <w:r w:rsidR="00F43553" w:rsidRPr="00F655C6">
        <w:rPr>
          <w:rFonts w:asciiTheme="majorHAnsi" w:hAnsiTheme="majorHAnsi" w:cstheme="majorHAnsi"/>
          <w:b/>
          <w:bCs/>
          <w:color w:val="000000" w:themeColor="text1"/>
          <w:sz w:val="24"/>
          <w:szCs w:val="24"/>
        </w:rPr>
        <w:t>paghahanap</w:t>
      </w:r>
      <w:proofErr w:type="spellEnd"/>
      <w:r w:rsidR="00F43553" w:rsidRPr="00F655C6">
        <w:rPr>
          <w:rFonts w:asciiTheme="majorHAnsi" w:hAnsiTheme="majorHAnsi" w:cstheme="majorHAnsi"/>
          <w:b/>
          <w:bCs/>
          <w:color w:val="000000" w:themeColor="text1"/>
          <w:sz w:val="24"/>
          <w:szCs w:val="24"/>
        </w:rPr>
        <w:t xml:space="preserve"> ng </w:t>
      </w:r>
      <w:proofErr w:type="spellStart"/>
      <w:r w:rsidR="00F43553" w:rsidRPr="00F655C6">
        <w:rPr>
          <w:rFonts w:asciiTheme="majorHAnsi" w:hAnsiTheme="majorHAnsi" w:cstheme="majorHAnsi"/>
          <w:b/>
          <w:bCs/>
          <w:color w:val="000000" w:themeColor="text1"/>
          <w:sz w:val="24"/>
          <w:szCs w:val="24"/>
        </w:rPr>
        <w:t>boluntaryong</w:t>
      </w:r>
      <w:proofErr w:type="spellEnd"/>
      <w:r w:rsidR="00F43553" w:rsidRPr="00F655C6">
        <w:rPr>
          <w:rFonts w:asciiTheme="majorHAnsi" w:hAnsiTheme="majorHAnsi" w:cstheme="majorHAnsi"/>
          <w:b/>
          <w:bCs/>
          <w:color w:val="000000" w:themeColor="text1"/>
          <w:sz w:val="24"/>
          <w:szCs w:val="24"/>
        </w:rPr>
        <w:t xml:space="preserve"> </w:t>
      </w:r>
      <w:proofErr w:type="spellStart"/>
      <w:r w:rsidR="00F43553" w:rsidRPr="00F655C6">
        <w:rPr>
          <w:rFonts w:asciiTheme="majorHAnsi" w:hAnsiTheme="majorHAnsi" w:cstheme="majorHAnsi"/>
          <w:b/>
          <w:bCs/>
          <w:color w:val="000000" w:themeColor="text1"/>
          <w:sz w:val="24"/>
          <w:szCs w:val="24"/>
        </w:rPr>
        <w:t>m</w:t>
      </w:r>
      <w:r w:rsidRPr="00F655C6">
        <w:rPr>
          <w:rFonts w:asciiTheme="majorHAnsi" w:hAnsiTheme="majorHAnsi" w:cstheme="majorHAnsi"/>
          <w:b/>
          <w:bCs/>
          <w:color w:val="000000" w:themeColor="text1"/>
          <w:sz w:val="24"/>
          <w:szCs w:val="24"/>
        </w:rPr>
        <w:t>e</w:t>
      </w:r>
      <w:r w:rsidR="00F43553" w:rsidRPr="00F655C6">
        <w:rPr>
          <w:rFonts w:asciiTheme="majorHAnsi" w:hAnsiTheme="majorHAnsi" w:cstheme="majorHAnsi"/>
          <w:b/>
          <w:bCs/>
          <w:color w:val="000000" w:themeColor="text1"/>
          <w:sz w:val="24"/>
          <w:szCs w:val="24"/>
        </w:rPr>
        <w:t>dikal</w:t>
      </w:r>
      <w:proofErr w:type="spellEnd"/>
      <w:r w:rsidR="00F43553" w:rsidRPr="00F655C6">
        <w:rPr>
          <w:rFonts w:asciiTheme="majorHAnsi" w:hAnsiTheme="majorHAnsi" w:cstheme="majorHAnsi"/>
          <w:b/>
          <w:bCs/>
          <w:color w:val="000000" w:themeColor="text1"/>
          <w:sz w:val="24"/>
          <w:szCs w:val="24"/>
        </w:rPr>
        <w:t xml:space="preserve"> </w:t>
      </w:r>
      <w:proofErr w:type="spellStart"/>
      <w:r w:rsidR="00F43553" w:rsidRPr="00F655C6">
        <w:rPr>
          <w:rFonts w:asciiTheme="majorHAnsi" w:hAnsiTheme="majorHAnsi" w:cstheme="majorHAnsi"/>
          <w:b/>
          <w:bCs/>
          <w:color w:val="000000" w:themeColor="text1"/>
          <w:sz w:val="24"/>
          <w:szCs w:val="24"/>
        </w:rPr>
        <w:t>na</w:t>
      </w:r>
      <w:proofErr w:type="spellEnd"/>
      <w:r w:rsidR="00F43553" w:rsidRPr="00F655C6">
        <w:rPr>
          <w:rFonts w:asciiTheme="majorHAnsi" w:hAnsiTheme="majorHAnsi" w:cstheme="majorHAnsi"/>
          <w:b/>
          <w:bCs/>
          <w:color w:val="000000" w:themeColor="text1"/>
          <w:sz w:val="24"/>
          <w:szCs w:val="24"/>
        </w:rPr>
        <w:t xml:space="preserve"> </w:t>
      </w:r>
      <w:proofErr w:type="spellStart"/>
      <w:r w:rsidR="00F43553" w:rsidRPr="00F655C6">
        <w:rPr>
          <w:rFonts w:asciiTheme="majorHAnsi" w:hAnsiTheme="majorHAnsi" w:cstheme="majorHAnsi"/>
          <w:b/>
          <w:bCs/>
          <w:color w:val="000000" w:themeColor="text1"/>
          <w:sz w:val="24"/>
          <w:szCs w:val="24"/>
        </w:rPr>
        <w:t>t</w:t>
      </w:r>
      <w:r w:rsidR="00F655C6">
        <w:rPr>
          <w:rFonts w:asciiTheme="majorHAnsi" w:hAnsiTheme="majorHAnsi" w:cstheme="majorHAnsi"/>
          <w:b/>
          <w:bCs/>
          <w:color w:val="000000" w:themeColor="text1"/>
          <w:sz w:val="24"/>
          <w:szCs w:val="24"/>
        </w:rPr>
        <w:t>agapagsalin</w:t>
      </w:r>
      <w:proofErr w:type="spellEnd"/>
    </w:p>
    <w:p w:rsidR="009E0D30" w:rsidRPr="00F655C6" w:rsidRDefault="009E0D30" w:rsidP="009E0D30">
      <w:pPr>
        <w:ind w:rightChars="293" w:right="615"/>
        <w:jc w:val="left"/>
        <w:rPr>
          <w:color w:val="000000" w:themeColor="text1"/>
          <w:sz w:val="16"/>
          <w:szCs w:val="16"/>
        </w:rPr>
      </w:pPr>
      <w:r w:rsidRPr="00F655C6">
        <w:rPr>
          <w:color w:val="000000" w:themeColor="text1"/>
          <w:sz w:val="16"/>
          <w:szCs w:val="16"/>
        </w:rPr>
        <w:t>HIC</w:t>
      </w:r>
      <w:r w:rsidRPr="00F655C6">
        <w:rPr>
          <w:rFonts w:hint="eastAsia"/>
          <w:color w:val="000000" w:themeColor="text1"/>
          <w:sz w:val="16"/>
          <w:szCs w:val="16"/>
        </w:rPr>
        <w:t>医療通訳ボランティア派遣事業とは</w:t>
      </w:r>
    </w:p>
    <w:p w:rsidR="009E0D30" w:rsidRPr="000615A8" w:rsidRDefault="009E0D30" w:rsidP="009E0D30">
      <w:pPr>
        <w:ind w:rightChars="293" w:right="615"/>
        <w:jc w:val="left"/>
        <w:rPr>
          <w:color w:val="000000" w:themeColor="text1"/>
          <w:sz w:val="24"/>
          <w:szCs w:val="24"/>
        </w:rPr>
      </w:pPr>
    </w:p>
    <w:p w:rsidR="003D055C" w:rsidRPr="00F655C6" w:rsidRDefault="003D055C" w:rsidP="003D055C">
      <w:pPr>
        <w:spacing w:line="276" w:lineRule="auto"/>
        <w:ind w:right="-2"/>
        <w:rPr>
          <w:rFonts w:asciiTheme="majorHAnsi" w:hAnsiTheme="majorHAnsi" w:cstheme="majorHAnsi"/>
          <w:color w:val="000000" w:themeColor="text1"/>
          <w:sz w:val="20"/>
          <w:szCs w:val="20"/>
        </w:rPr>
      </w:pPr>
      <w:r w:rsidRPr="00F655C6">
        <w:rPr>
          <w:rFonts w:asciiTheme="majorHAnsi" w:hAnsiTheme="majorHAnsi" w:cstheme="majorHAnsi"/>
          <w:color w:val="000000" w:themeColor="text1"/>
          <w:sz w:val="20"/>
          <w:szCs w:val="20"/>
        </w:rPr>
        <w:t xml:space="preserve">   </w:t>
      </w:r>
      <w:proofErr w:type="spellStart"/>
      <w:r w:rsidR="003067F9" w:rsidRPr="00F655C6">
        <w:rPr>
          <w:rFonts w:asciiTheme="majorHAnsi" w:hAnsiTheme="majorHAnsi" w:cstheme="majorHAnsi"/>
          <w:color w:val="000000" w:themeColor="text1"/>
          <w:sz w:val="20"/>
          <w:szCs w:val="20"/>
        </w:rPr>
        <w:t>Ang</w:t>
      </w:r>
      <w:proofErr w:type="spellEnd"/>
      <w:r w:rsidR="003067F9" w:rsidRPr="00F655C6">
        <w:rPr>
          <w:rFonts w:asciiTheme="majorHAnsi" w:hAnsiTheme="majorHAnsi" w:cstheme="majorHAnsi"/>
          <w:color w:val="000000" w:themeColor="text1"/>
          <w:sz w:val="20"/>
          <w:szCs w:val="20"/>
        </w:rPr>
        <w:t xml:space="preserve"> </w:t>
      </w:r>
      <w:proofErr w:type="spellStart"/>
      <w:r w:rsidR="003067F9" w:rsidRPr="00F655C6">
        <w:rPr>
          <w:rFonts w:asciiTheme="majorHAnsi" w:hAnsiTheme="majorHAnsi" w:cstheme="majorHAnsi"/>
          <w:color w:val="000000" w:themeColor="text1"/>
          <w:sz w:val="20"/>
          <w:szCs w:val="20"/>
        </w:rPr>
        <w:t>ahens</w:t>
      </w:r>
      <w:r w:rsidR="004B790D" w:rsidRPr="00F655C6">
        <w:rPr>
          <w:rFonts w:asciiTheme="majorHAnsi" w:hAnsiTheme="majorHAnsi" w:cstheme="majorHAnsi"/>
          <w:color w:val="000000" w:themeColor="text1"/>
          <w:sz w:val="20"/>
          <w:szCs w:val="20"/>
        </w:rPr>
        <w:t>i</w:t>
      </w:r>
      <w:r w:rsidR="003067F9" w:rsidRPr="00F655C6">
        <w:rPr>
          <w:rFonts w:asciiTheme="majorHAnsi" w:hAnsiTheme="majorHAnsi" w:cstheme="majorHAnsi"/>
          <w:color w:val="000000" w:themeColor="text1"/>
          <w:sz w:val="20"/>
          <w:szCs w:val="20"/>
        </w:rPr>
        <w:t>ya</w:t>
      </w:r>
      <w:proofErr w:type="spellEnd"/>
      <w:r w:rsidR="003067F9" w:rsidRPr="00F655C6">
        <w:rPr>
          <w:rFonts w:asciiTheme="majorHAnsi" w:hAnsiTheme="majorHAnsi" w:cstheme="majorHAnsi"/>
          <w:color w:val="000000" w:themeColor="text1"/>
          <w:sz w:val="20"/>
          <w:szCs w:val="20"/>
        </w:rPr>
        <w:t xml:space="preserve"> </w:t>
      </w:r>
      <w:r w:rsidR="0043719E" w:rsidRPr="00F655C6">
        <w:rPr>
          <w:rFonts w:asciiTheme="majorHAnsi" w:hAnsiTheme="majorHAnsi" w:cstheme="majorHAnsi"/>
          <w:color w:val="000000" w:themeColor="text1"/>
          <w:sz w:val="20"/>
          <w:szCs w:val="20"/>
        </w:rPr>
        <w:t xml:space="preserve">ng HIC </w:t>
      </w:r>
      <w:proofErr w:type="spellStart"/>
      <w:r w:rsidR="003067F9" w:rsidRPr="00F655C6">
        <w:rPr>
          <w:rFonts w:asciiTheme="majorHAnsi" w:hAnsiTheme="majorHAnsi" w:cstheme="majorHAnsi"/>
          <w:color w:val="000000" w:themeColor="text1"/>
          <w:sz w:val="20"/>
          <w:szCs w:val="20"/>
        </w:rPr>
        <w:t>sa</w:t>
      </w:r>
      <w:proofErr w:type="spellEnd"/>
      <w:r w:rsidR="003067F9" w:rsidRPr="00F655C6">
        <w:rPr>
          <w:rFonts w:asciiTheme="majorHAnsi" w:hAnsiTheme="majorHAnsi" w:cstheme="majorHAnsi"/>
          <w:color w:val="000000" w:themeColor="text1"/>
          <w:sz w:val="20"/>
          <w:szCs w:val="20"/>
        </w:rPr>
        <w:t xml:space="preserve"> </w:t>
      </w:r>
      <w:proofErr w:type="spellStart"/>
      <w:r w:rsidR="003067F9" w:rsidRPr="00F655C6">
        <w:rPr>
          <w:rFonts w:asciiTheme="majorHAnsi" w:hAnsiTheme="majorHAnsi" w:cstheme="majorHAnsi"/>
          <w:color w:val="000000" w:themeColor="text1"/>
          <w:sz w:val="20"/>
          <w:szCs w:val="20"/>
        </w:rPr>
        <w:t>pag</w:t>
      </w:r>
      <w:r w:rsidR="00A449AD" w:rsidRPr="00F655C6">
        <w:rPr>
          <w:rFonts w:asciiTheme="majorHAnsi" w:hAnsiTheme="majorHAnsi" w:cstheme="majorHAnsi"/>
          <w:color w:val="000000" w:themeColor="text1"/>
          <w:sz w:val="20"/>
          <w:szCs w:val="20"/>
        </w:rPr>
        <w:t>hahanap</w:t>
      </w:r>
      <w:proofErr w:type="spellEnd"/>
      <w:r w:rsidR="00A449AD" w:rsidRPr="00F655C6">
        <w:rPr>
          <w:rFonts w:asciiTheme="majorHAnsi" w:hAnsiTheme="majorHAnsi" w:cstheme="majorHAnsi"/>
          <w:color w:val="000000" w:themeColor="text1"/>
          <w:sz w:val="20"/>
          <w:szCs w:val="20"/>
        </w:rPr>
        <w:t xml:space="preserve"> ng </w:t>
      </w:r>
      <w:proofErr w:type="spellStart"/>
      <w:r w:rsidR="00A449AD" w:rsidRPr="00F655C6">
        <w:rPr>
          <w:rFonts w:asciiTheme="majorHAnsi" w:hAnsiTheme="majorHAnsi" w:cstheme="majorHAnsi"/>
          <w:color w:val="000000" w:themeColor="text1"/>
          <w:sz w:val="20"/>
          <w:szCs w:val="20"/>
        </w:rPr>
        <w:t>boluntaryong</w:t>
      </w:r>
      <w:proofErr w:type="spellEnd"/>
      <w:r w:rsidR="00A449AD" w:rsidRPr="00F655C6">
        <w:rPr>
          <w:rFonts w:asciiTheme="majorHAnsi" w:hAnsiTheme="majorHAnsi" w:cstheme="majorHAnsi"/>
          <w:color w:val="000000" w:themeColor="text1"/>
          <w:sz w:val="20"/>
          <w:szCs w:val="20"/>
        </w:rPr>
        <w:t xml:space="preserve"> </w:t>
      </w:r>
      <w:proofErr w:type="spellStart"/>
      <w:r w:rsidR="00A449AD" w:rsidRPr="00F655C6">
        <w:rPr>
          <w:rFonts w:asciiTheme="majorHAnsi" w:hAnsiTheme="majorHAnsi" w:cstheme="majorHAnsi"/>
          <w:color w:val="000000" w:themeColor="text1"/>
          <w:sz w:val="20"/>
          <w:szCs w:val="20"/>
        </w:rPr>
        <w:t>medikal</w:t>
      </w:r>
      <w:proofErr w:type="spellEnd"/>
      <w:r w:rsidR="003067F9" w:rsidRPr="00F655C6">
        <w:rPr>
          <w:rFonts w:asciiTheme="majorHAnsi" w:hAnsiTheme="majorHAnsi" w:cstheme="majorHAnsi"/>
          <w:color w:val="000000" w:themeColor="text1"/>
          <w:sz w:val="20"/>
          <w:szCs w:val="20"/>
        </w:rPr>
        <w:t xml:space="preserve"> </w:t>
      </w:r>
      <w:proofErr w:type="spellStart"/>
      <w:r w:rsidR="003067F9" w:rsidRPr="00F655C6">
        <w:rPr>
          <w:rFonts w:asciiTheme="majorHAnsi" w:hAnsiTheme="majorHAnsi" w:cstheme="majorHAnsi"/>
          <w:color w:val="000000" w:themeColor="text1"/>
          <w:sz w:val="20"/>
          <w:szCs w:val="20"/>
        </w:rPr>
        <w:t>na</w:t>
      </w:r>
      <w:proofErr w:type="spellEnd"/>
      <w:r w:rsidR="003067F9" w:rsidRPr="00F655C6">
        <w:rPr>
          <w:rFonts w:asciiTheme="majorHAnsi" w:hAnsiTheme="majorHAnsi" w:cstheme="majorHAnsi"/>
          <w:color w:val="000000" w:themeColor="text1"/>
          <w:sz w:val="20"/>
          <w:szCs w:val="20"/>
        </w:rPr>
        <w:t xml:space="preserve"> </w:t>
      </w:r>
      <w:proofErr w:type="spellStart"/>
      <w:r w:rsidR="003067F9" w:rsidRPr="00F655C6">
        <w:rPr>
          <w:rFonts w:asciiTheme="majorHAnsi" w:hAnsiTheme="majorHAnsi" w:cstheme="majorHAnsi"/>
          <w:color w:val="000000" w:themeColor="text1"/>
          <w:sz w:val="20"/>
          <w:szCs w:val="20"/>
        </w:rPr>
        <w:t>tagapagsalin</w:t>
      </w:r>
      <w:proofErr w:type="spellEnd"/>
      <w:r w:rsidR="003067F9" w:rsidRPr="00F655C6">
        <w:rPr>
          <w:rFonts w:asciiTheme="majorHAnsi" w:hAnsiTheme="majorHAnsi" w:cstheme="majorHAnsi"/>
          <w:color w:val="000000" w:themeColor="text1"/>
          <w:sz w:val="20"/>
          <w:szCs w:val="20"/>
        </w:rPr>
        <w:t xml:space="preserve"> ay </w:t>
      </w:r>
      <w:proofErr w:type="spellStart"/>
      <w:r w:rsidR="003067F9" w:rsidRPr="00F655C6">
        <w:rPr>
          <w:rFonts w:asciiTheme="majorHAnsi" w:hAnsiTheme="majorHAnsi" w:cstheme="majorHAnsi"/>
          <w:color w:val="000000" w:themeColor="text1"/>
          <w:sz w:val="20"/>
          <w:szCs w:val="20"/>
        </w:rPr>
        <w:t>isinasagawa</w:t>
      </w:r>
      <w:proofErr w:type="spellEnd"/>
      <w:r w:rsidR="003067F9" w:rsidRPr="00F655C6">
        <w:rPr>
          <w:rFonts w:asciiTheme="majorHAnsi" w:hAnsiTheme="majorHAnsi" w:cstheme="majorHAnsi"/>
          <w:color w:val="000000" w:themeColor="text1"/>
          <w:sz w:val="20"/>
          <w:szCs w:val="20"/>
        </w:rPr>
        <w:t xml:space="preserve"> ng Hiroshima International Center (</w:t>
      </w:r>
      <w:proofErr w:type="spellStart"/>
      <w:r w:rsidR="003067F9" w:rsidRPr="00F655C6">
        <w:rPr>
          <w:rFonts w:asciiTheme="majorHAnsi" w:hAnsiTheme="majorHAnsi" w:cstheme="majorHAnsi"/>
          <w:color w:val="000000" w:themeColor="text1"/>
          <w:sz w:val="20"/>
          <w:szCs w:val="20"/>
        </w:rPr>
        <w:t>tatawaging</w:t>
      </w:r>
      <w:proofErr w:type="spellEnd"/>
      <w:r w:rsidR="003067F9" w:rsidRPr="00F655C6">
        <w:rPr>
          <w:rFonts w:asciiTheme="majorHAnsi" w:hAnsiTheme="majorHAnsi" w:cstheme="majorHAnsi"/>
          <w:color w:val="000000" w:themeColor="text1"/>
          <w:sz w:val="20"/>
          <w:szCs w:val="20"/>
        </w:rPr>
        <w:t xml:space="preserve"> [HIC]) </w:t>
      </w:r>
      <w:proofErr w:type="spellStart"/>
      <w:r w:rsidR="003067F9" w:rsidRPr="00F655C6">
        <w:rPr>
          <w:rFonts w:asciiTheme="majorHAnsi" w:hAnsiTheme="majorHAnsi" w:cstheme="majorHAnsi"/>
          <w:color w:val="000000" w:themeColor="text1"/>
          <w:sz w:val="20"/>
          <w:szCs w:val="20"/>
        </w:rPr>
        <w:t>sa</w:t>
      </w:r>
      <w:proofErr w:type="spellEnd"/>
      <w:r w:rsidR="003067F9" w:rsidRPr="00F655C6">
        <w:rPr>
          <w:rFonts w:asciiTheme="majorHAnsi" w:hAnsiTheme="majorHAnsi" w:cstheme="majorHAnsi"/>
          <w:color w:val="000000" w:themeColor="text1"/>
          <w:sz w:val="20"/>
          <w:szCs w:val="20"/>
        </w:rPr>
        <w:t xml:space="preserve"> </w:t>
      </w:r>
      <w:proofErr w:type="spellStart"/>
      <w:r w:rsidR="003067F9" w:rsidRPr="00F655C6">
        <w:rPr>
          <w:rFonts w:asciiTheme="majorHAnsi" w:hAnsiTheme="majorHAnsi" w:cstheme="majorHAnsi"/>
          <w:color w:val="000000" w:themeColor="text1"/>
          <w:sz w:val="20"/>
          <w:szCs w:val="20"/>
        </w:rPr>
        <w:t>tulong</w:t>
      </w:r>
      <w:proofErr w:type="spellEnd"/>
      <w:r w:rsidR="003067F9" w:rsidRPr="00F655C6">
        <w:rPr>
          <w:rFonts w:asciiTheme="majorHAnsi" w:hAnsiTheme="majorHAnsi" w:cstheme="majorHAnsi"/>
          <w:color w:val="000000" w:themeColor="text1"/>
          <w:sz w:val="20"/>
          <w:szCs w:val="20"/>
        </w:rPr>
        <w:t xml:space="preserve"> ng </w:t>
      </w:r>
      <w:proofErr w:type="spellStart"/>
      <w:r w:rsidR="003067F9" w:rsidRPr="00F655C6">
        <w:rPr>
          <w:rFonts w:asciiTheme="majorHAnsi" w:hAnsiTheme="majorHAnsi" w:cstheme="majorHAnsi"/>
          <w:color w:val="000000" w:themeColor="text1"/>
          <w:sz w:val="20"/>
          <w:szCs w:val="20"/>
        </w:rPr>
        <w:t>mga</w:t>
      </w:r>
      <w:proofErr w:type="spellEnd"/>
      <w:r w:rsidR="003067F9" w:rsidRPr="00F655C6">
        <w:rPr>
          <w:rFonts w:asciiTheme="majorHAnsi" w:hAnsiTheme="majorHAnsi" w:cstheme="majorHAnsi"/>
          <w:color w:val="000000" w:themeColor="text1"/>
          <w:sz w:val="20"/>
          <w:szCs w:val="20"/>
        </w:rPr>
        <w:t xml:space="preserve"> </w:t>
      </w:r>
      <w:proofErr w:type="spellStart"/>
      <w:r w:rsidR="003067F9" w:rsidRPr="00F655C6">
        <w:rPr>
          <w:rFonts w:asciiTheme="majorHAnsi" w:hAnsiTheme="majorHAnsi" w:cstheme="majorHAnsi"/>
          <w:color w:val="000000" w:themeColor="text1"/>
          <w:sz w:val="20"/>
          <w:szCs w:val="20"/>
        </w:rPr>
        <w:t>medikal</w:t>
      </w:r>
      <w:proofErr w:type="spellEnd"/>
      <w:r w:rsidR="003067F9" w:rsidRPr="00F655C6">
        <w:rPr>
          <w:rFonts w:asciiTheme="majorHAnsi" w:hAnsiTheme="majorHAnsi" w:cstheme="majorHAnsi"/>
          <w:color w:val="000000" w:themeColor="text1"/>
          <w:sz w:val="20"/>
          <w:szCs w:val="20"/>
        </w:rPr>
        <w:t xml:space="preserve"> </w:t>
      </w:r>
      <w:proofErr w:type="spellStart"/>
      <w:r w:rsidR="003067F9" w:rsidRPr="00F655C6">
        <w:rPr>
          <w:rFonts w:asciiTheme="majorHAnsi" w:hAnsiTheme="majorHAnsi" w:cstheme="majorHAnsi"/>
          <w:color w:val="000000" w:themeColor="text1"/>
          <w:sz w:val="20"/>
          <w:szCs w:val="20"/>
        </w:rPr>
        <w:t>na</w:t>
      </w:r>
      <w:proofErr w:type="spellEnd"/>
      <w:r w:rsidR="003067F9" w:rsidRPr="00F655C6">
        <w:rPr>
          <w:rFonts w:asciiTheme="majorHAnsi" w:hAnsiTheme="majorHAnsi" w:cstheme="majorHAnsi"/>
          <w:color w:val="000000" w:themeColor="text1"/>
          <w:sz w:val="20"/>
          <w:szCs w:val="20"/>
        </w:rPr>
        <w:t xml:space="preserve"> </w:t>
      </w:r>
      <w:proofErr w:type="spellStart"/>
      <w:r w:rsidR="003067F9" w:rsidRPr="00F655C6">
        <w:rPr>
          <w:rFonts w:asciiTheme="majorHAnsi" w:hAnsiTheme="majorHAnsi" w:cstheme="majorHAnsi"/>
          <w:color w:val="000000" w:themeColor="text1"/>
          <w:sz w:val="20"/>
          <w:szCs w:val="20"/>
        </w:rPr>
        <w:t>institusyon</w:t>
      </w:r>
      <w:proofErr w:type="spellEnd"/>
      <w:r w:rsidR="003067F9" w:rsidRPr="00F655C6">
        <w:rPr>
          <w:rFonts w:asciiTheme="majorHAnsi" w:hAnsiTheme="majorHAnsi" w:cstheme="majorHAnsi"/>
          <w:color w:val="000000" w:themeColor="text1"/>
          <w:sz w:val="20"/>
          <w:szCs w:val="20"/>
        </w:rPr>
        <w:t xml:space="preserve"> ng prefecture </w:t>
      </w:r>
      <w:proofErr w:type="spellStart"/>
      <w:r w:rsidR="003067F9" w:rsidRPr="00F655C6">
        <w:rPr>
          <w:rFonts w:asciiTheme="majorHAnsi" w:hAnsiTheme="majorHAnsi" w:cstheme="majorHAnsi"/>
          <w:color w:val="000000" w:themeColor="text1"/>
          <w:sz w:val="20"/>
          <w:szCs w:val="20"/>
        </w:rPr>
        <w:t>u</w:t>
      </w:r>
      <w:r w:rsidR="00F43553" w:rsidRPr="00F655C6">
        <w:rPr>
          <w:rFonts w:asciiTheme="majorHAnsi" w:hAnsiTheme="majorHAnsi" w:cstheme="majorHAnsi"/>
          <w:color w:val="000000" w:themeColor="text1"/>
          <w:sz w:val="20"/>
          <w:szCs w:val="20"/>
        </w:rPr>
        <w:t>pang</w:t>
      </w:r>
      <w:proofErr w:type="spellEnd"/>
      <w:r w:rsidR="00F43553" w:rsidRPr="00F655C6">
        <w:rPr>
          <w:rFonts w:asciiTheme="majorHAnsi" w:hAnsiTheme="majorHAnsi" w:cstheme="majorHAnsi"/>
          <w:color w:val="000000" w:themeColor="text1"/>
          <w:sz w:val="20"/>
          <w:szCs w:val="20"/>
        </w:rPr>
        <w:t xml:space="preserve"> </w:t>
      </w:r>
      <w:proofErr w:type="spellStart"/>
      <w:r w:rsidR="00F43553" w:rsidRPr="00F655C6">
        <w:rPr>
          <w:rFonts w:asciiTheme="majorHAnsi" w:hAnsiTheme="majorHAnsi" w:cstheme="majorHAnsi"/>
          <w:color w:val="000000" w:themeColor="text1"/>
          <w:sz w:val="20"/>
          <w:szCs w:val="20"/>
        </w:rPr>
        <w:t>panatag</w:t>
      </w:r>
      <w:proofErr w:type="spellEnd"/>
      <w:r w:rsidR="00F43553" w:rsidRPr="00F655C6">
        <w:rPr>
          <w:rFonts w:asciiTheme="majorHAnsi" w:hAnsiTheme="majorHAnsi" w:cstheme="majorHAnsi"/>
          <w:color w:val="000000" w:themeColor="text1"/>
          <w:sz w:val="20"/>
          <w:szCs w:val="20"/>
        </w:rPr>
        <w:t xml:space="preserve"> </w:t>
      </w:r>
      <w:proofErr w:type="spellStart"/>
      <w:r w:rsidR="00F43553" w:rsidRPr="00F655C6">
        <w:rPr>
          <w:rFonts w:asciiTheme="majorHAnsi" w:hAnsiTheme="majorHAnsi" w:cstheme="majorHAnsi"/>
          <w:color w:val="000000" w:themeColor="text1"/>
          <w:sz w:val="20"/>
          <w:szCs w:val="20"/>
        </w:rPr>
        <w:t>ang</w:t>
      </w:r>
      <w:proofErr w:type="spellEnd"/>
      <w:r w:rsidR="00F43553" w:rsidRPr="00F655C6">
        <w:rPr>
          <w:rFonts w:asciiTheme="majorHAnsi" w:hAnsiTheme="majorHAnsi" w:cstheme="majorHAnsi"/>
          <w:color w:val="000000" w:themeColor="text1"/>
          <w:sz w:val="20"/>
          <w:szCs w:val="20"/>
        </w:rPr>
        <w:t xml:space="preserve"> </w:t>
      </w:r>
      <w:proofErr w:type="spellStart"/>
      <w:r w:rsidR="00F43553" w:rsidRPr="00F655C6">
        <w:rPr>
          <w:rFonts w:asciiTheme="majorHAnsi" w:hAnsiTheme="majorHAnsi" w:cstheme="majorHAnsi"/>
          <w:color w:val="000000" w:themeColor="text1"/>
          <w:sz w:val="20"/>
          <w:szCs w:val="20"/>
        </w:rPr>
        <w:t>kaloobang</w:t>
      </w:r>
      <w:proofErr w:type="spellEnd"/>
      <w:r w:rsidR="00F43553" w:rsidRPr="00F655C6">
        <w:rPr>
          <w:rFonts w:asciiTheme="majorHAnsi" w:hAnsiTheme="majorHAnsi" w:cstheme="majorHAnsi"/>
          <w:color w:val="000000" w:themeColor="text1"/>
          <w:sz w:val="20"/>
          <w:szCs w:val="20"/>
        </w:rPr>
        <w:t xml:space="preserve"> </w:t>
      </w:r>
      <w:proofErr w:type="spellStart"/>
      <w:r w:rsidR="00F43553" w:rsidRPr="00F655C6">
        <w:rPr>
          <w:rFonts w:asciiTheme="majorHAnsi" w:hAnsiTheme="majorHAnsi" w:cstheme="majorHAnsi"/>
          <w:color w:val="000000" w:themeColor="text1"/>
          <w:sz w:val="20"/>
          <w:szCs w:val="20"/>
        </w:rPr>
        <w:t>magamit</w:t>
      </w:r>
      <w:proofErr w:type="spellEnd"/>
      <w:r w:rsidR="00F43553" w:rsidRPr="00F655C6">
        <w:rPr>
          <w:rFonts w:asciiTheme="majorHAnsi" w:hAnsiTheme="majorHAnsi" w:cstheme="majorHAnsi"/>
          <w:color w:val="000000" w:themeColor="text1"/>
          <w:sz w:val="20"/>
          <w:szCs w:val="20"/>
        </w:rPr>
        <w:t xml:space="preserve"> ng </w:t>
      </w:r>
      <w:proofErr w:type="spellStart"/>
      <w:r w:rsidR="00F43553" w:rsidRPr="00F655C6">
        <w:rPr>
          <w:rFonts w:asciiTheme="majorHAnsi" w:hAnsiTheme="majorHAnsi" w:cstheme="majorHAnsi"/>
          <w:color w:val="000000" w:themeColor="text1"/>
          <w:sz w:val="20"/>
          <w:szCs w:val="20"/>
        </w:rPr>
        <w:t>mga</w:t>
      </w:r>
      <w:proofErr w:type="spellEnd"/>
      <w:r w:rsidR="00F43553" w:rsidRPr="00F655C6">
        <w:rPr>
          <w:rFonts w:asciiTheme="majorHAnsi" w:hAnsiTheme="majorHAnsi" w:cstheme="majorHAnsi"/>
          <w:color w:val="000000" w:themeColor="text1"/>
          <w:sz w:val="20"/>
          <w:szCs w:val="20"/>
        </w:rPr>
        <w:t xml:space="preserve"> </w:t>
      </w:r>
      <w:proofErr w:type="spellStart"/>
      <w:r w:rsidR="00F43553" w:rsidRPr="00F655C6">
        <w:rPr>
          <w:rFonts w:asciiTheme="majorHAnsi" w:hAnsiTheme="majorHAnsi" w:cstheme="majorHAnsi"/>
          <w:color w:val="000000" w:themeColor="text1"/>
          <w:sz w:val="20"/>
          <w:szCs w:val="20"/>
        </w:rPr>
        <w:t>taong</w:t>
      </w:r>
      <w:proofErr w:type="spellEnd"/>
      <w:r w:rsidR="00F43553" w:rsidRPr="00F655C6">
        <w:rPr>
          <w:rFonts w:asciiTheme="majorHAnsi" w:hAnsiTheme="majorHAnsi" w:cstheme="majorHAnsi"/>
          <w:color w:val="000000" w:themeColor="text1"/>
          <w:sz w:val="20"/>
          <w:szCs w:val="20"/>
        </w:rPr>
        <w:t xml:space="preserve"> </w:t>
      </w:r>
      <w:proofErr w:type="spellStart"/>
      <w:r w:rsidR="00F43553" w:rsidRPr="00F655C6">
        <w:rPr>
          <w:rFonts w:asciiTheme="majorHAnsi" w:hAnsiTheme="majorHAnsi" w:cstheme="majorHAnsi"/>
          <w:color w:val="000000" w:themeColor="text1"/>
          <w:sz w:val="20"/>
          <w:szCs w:val="20"/>
        </w:rPr>
        <w:t>hindi</w:t>
      </w:r>
      <w:proofErr w:type="spellEnd"/>
      <w:r w:rsidR="00F43553" w:rsidRPr="00F655C6">
        <w:rPr>
          <w:rFonts w:asciiTheme="majorHAnsi" w:hAnsiTheme="majorHAnsi" w:cstheme="majorHAnsi"/>
          <w:color w:val="000000" w:themeColor="text1"/>
          <w:sz w:val="20"/>
          <w:szCs w:val="20"/>
        </w:rPr>
        <w:t xml:space="preserve"> </w:t>
      </w:r>
      <w:proofErr w:type="spellStart"/>
      <w:r w:rsidR="00F43553" w:rsidRPr="00F655C6">
        <w:rPr>
          <w:rFonts w:asciiTheme="majorHAnsi" w:hAnsiTheme="majorHAnsi" w:cstheme="majorHAnsi"/>
          <w:color w:val="000000" w:themeColor="text1"/>
          <w:sz w:val="20"/>
          <w:szCs w:val="20"/>
        </w:rPr>
        <w:t>sapat</w:t>
      </w:r>
      <w:proofErr w:type="spellEnd"/>
      <w:r w:rsidR="00F43553" w:rsidRPr="00F655C6">
        <w:rPr>
          <w:rFonts w:asciiTheme="majorHAnsi" w:hAnsiTheme="majorHAnsi" w:cstheme="majorHAnsi"/>
          <w:color w:val="000000" w:themeColor="text1"/>
          <w:sz w:val="20"/>
          <w:szCs w:val="20"/>
        </w:rPr>
        <w:t xml:space="preserve"> </w:t>
      </w:r>
      <w:proofErr w:type="spellStart"/>
      <w:r w:rsidR="00F43553" w:rsidRPr="00F655C6">
        <w:rPr>
          <w:rFonts w:asciiTheme="majorHAnsi" w:hAnsiTheme="majorHAnsi" w:cstheme="majorHAnsi"/>
          <w:color w:val="000000" w:themeColor="text1"/>
          <w:sz w:val="20"/>
          <w:szCs w:val="20"/>
        </w:rPr>
        <w:t>ang</w:t>
      </w:r>
      <w:proofErr w:type="spellEnd"/>
      <w:r w:rsidR="00F43553" w:rsidRPr="00F655C6">
        <w:rPr>
          <w:rFonts w:asciiTheme="majorHAnsi" w:hAnsiTheme="majorHAnsi" w:cstheme="majorHAnsi"/>
          <w:color w:val="000000" w:themeColor="text1"/>
          <w:sz w:val="20"/>
          <w:szCs w:val="20"/>
        </w:rPr>
        <w:t xml:space="preserve"> </w:t>
      </w:r>
      <w:proofErr w:type="spellStart"/>
      <w:r w:rsidR="00F43553" w:rsidRPr="00F655C6">
        <w:rPr>
          <w:rFonts w:asciiTheme="majorHAnsi" w:hAnsiTheme="majorHAnsi" w:cstheme="majorHAnsi"/>
          <w:color w:val="000000" w:themeColor="text1"/>
          <w:sz w:val="20"/>
          <w:szCs w:val="20"/>
        </w:rPr>
        <w:t>kakayanan</w:t>
      </w:r>
      <w:proofErr w:type="spellEnd"/>
      <w:r w:rsidR="00F43553" w:rsidRPr="00F655C6">
        <w:rPr>
          <w:rFonts w:asciiTheme="majorHAnsi" w:hAnsiTheme="majorHAnsi" w:cstheme="majorHAnsi"/>
          <w:color w:val="000000" w:themeColor="text1"/>
          <w:sz w:val="20"/>
          <w:szCs w:val="20"/>
        </w:rPr>
        <w:t xml:space="preserve"> </w:t>
      </w:r>
      <w:proofErr w:type="spellStart"/>
      <w:r w:rsidR="00F43553" w:rsidRPr="00F655C6">
        <w:rPr>
          <w:rFonts w:asciiTheme="majorHAnsi" w:hAnsiTheme="majorHAnsi" w:cstheme="majorHAnsi"/>
          <w:color w:val="000000" w:themeColor="text1"/>
          <w:sz w:val="20"/>
          <w:szCs w:val="20"/>
        </w:rPr>
        <w:t>sa</w:t>
      </w:r>
      <w:proofErr w:type="spellEnd"/>
      <w:r w:rsidR="00F43553" w:rsidRPr="00F655C6">
        <w:rPr>
          <w:rFonts w:asciiTheme="majorHAnsi" w:hAnsiTheme="majorHAnsi" w:cstheme="majorHAnsi"/>
          <w:color w:val="000000" w:themeColor="text1"/>
          <w:sz w:val="20"/>
          <w:szCs w:val="20"/>
        </w:rPr>
        <w:t xml:space="preserve"> </w:t>
      </w:r>
      <w:proofErr w:type="spellStart"/>
      <w:r w:rsidR="00F43553" w:rsidRPr="00F655C6">
        <w:rPr>
          <w:rFonts w:asciiTheme="majorHAnsi" w:hAnsiTheme="majorHAnsi" w:cstheme="majorHAnsi"/>
          <w:color w:val="000000" w:themeColor="text1"/>
          <w:sz w:val="20"/>
          <w:szCs w:val="20"/>
        </w:rPr>
        <w:t>wikang</w:t>
      </w:r>
      <w:proofErr w:type="spellEnd"/>
      <w:r w:rsidR="00F43553" w:rsidRPr="00F655C6">
        <w:rPr>
          <w:rFonts w:asciiTheme="majorHAnsi" w:hAnsiTheme="majorHAnsi" w:cstheme="majorHAnsi"/>
          <w:color w:val="000000" w:themeColor="text1"/>
          <w:sz w:val="20"/>
          <w:szCs w:val="20"/>
        </w:rPr>
        <w:t xml:space="preserve"> </w:t>
      </w:r>
      <w:proofErr w:type="spellStart"/>
      <w:r w:rsidR="00F43553" w:rsidRPr="00F655C6">
        <w:rPr>
          <w:rFonts w:asciiTheme="majorHAnsi" w:hAnsiTheme="majorHAnsi" w:cstheme="majorHAnsi"/>
          <w:color w:val="000000" w:themeColor="text1"/>
          <w:sz w:val="20"/>
          <w:szCs w:val="20"/>
        </w:rPr>
        <w:t>Hapon</w:t>
      </w:r>
      <w:proofErr w:type="spellEnd"/>
      <w:r w:rsidR="00F43553" w:rsidRPr="00F655C6">
        <w:rPr>
          <w:rFonts w:asciiTheme="majorHAnsi" w:hAnsiTheme="majorHAnsi" w:cstheme="majorHAnsi"/>
          <w:color w:val="000000" w:themeColor="text1"/>
          <w:sz w:val="20"/>
          <w:szCs w:val="20"/>
        </w:rPr>
        <w:t xml:space="preserve"> </w:t>
      </w:r>
      <w:proofErr w:type="spellStart"/>
      <w:r w:rsidR="00F43553" w:rsidRPr="00F655C6">
        <w:rPr>
          <w:rFonts w:asciiTheme="majorHAnsi" w:hAnsiTheme="majorHAnsi" w:cstheme="majorHAnsi"/>
          <w:color w:val="000000" w:themeColor="text1"/>
          <w:sz w:val="20"/>
          <w:szCs w:val="20"/>
        </w:rPr>
        <w:t>ang</w:t>
      </w:r>
      <w:proofErr w:type="spellEnd"/>
      <w:r w:rsidR="00F43553" w:rsidRPr="00F655C6">
        <w:rPr>
          <w:rFonts w:asciiTheme="majorHAnsi" w:hAnsiTheme="majorHAnsi" w:cstheme="majorHAnsi"/>
          <w:color w:val="000000" w:themeColor="text1"/>
          <w:sz w:val="20"/>
          <w:szCs w:val="20"/>
        </w:rPr>
        <w:t xml:space="preserve"> </w:t>
      </w:r>
      <w:proofErr w:type="spellStart"/>
      <w:r w:rsidR="00F43553" w:rsidRPr="00F655C6">
        <w:rPr>
          <w:rFonts w:asciiTheme="majorHAnsi" w:hAnsiTheme="majorHAnsi" w:cstheme="majorHAnsi"/>
          <w:color w:val="000000" w:themeColor="text1"/>
          <w:sz w:val="20"/>
          <w:szCs w:val="20"/>
        </w:rPr>
        <w:t>mga</w:t>
      </w:r>
      <w:proofErr w:type="spellEnd"/>
      <w:r w:rsidR="00F43553" w:rsidRPr="00F655C6">
        <w:rPr>
          <w:rFonts w:asciiTheme="majorHAnsi" w:hAnsiTheme="majorHAnsi" w:cstheme="majorHAnsi"/>
          <w:color w:val="000000" w:themeColor="text1"/>
          <w:sz w:val="20"/>
          <w:szCs w:val="20"/>
        </w:rPr>
        <w:t xml:space="preserve"> </w:t>
      </w:r>
      <w:proofErr w:type="spellStart"/>
      <w:r w:rsidR="00F43553" w:rsidRPr="00F655C6">
        <w:rPr>
          <w:rFonts w:asciiTheme="majorHAnsi" w:hAnsiTheme="majorHAnsi" w:cstheme="majorHAnsi"/>
          <w:color w:val="000000" w:themeColor="text1"/>
          <w:sz w:val="20"/>
          <w:szCs w:val="20"/>
        </w:rPr>
        <w:t>serbisyong</w:t>
      </w:r>
      <w:proofErr w:type="spellEnd"/>
      <w:r w:rsidR="00F43553" w:rsidRPr="00F655C6">
        <w:rPr>
          <w:rFonts w:asciiTheme="majorHAnsi" w:hAnsiTheme="majorHAnsi" w:cstheme="majorHAnsi"/>
          <w:color w:val="000000" w:themeColor="text1"/>
          <w:sz w:val="20"/>
          <w:szCs w:val="20"/>
        </w:rPr>
        <w:t xml:space="preserve"> pang-</w:t>
      </w:r>
      <w:proofErr w:type="spellStart"/>
      <w:r w:rsidR="00F43553" w:rsidRPr="00F655C6">
        <w:rPr>
          <w:rFonts w:asciiTheme="majorHAnsi" w:hAnsiTheme="majorHAnsi" w:cstheme="majorHAnsi"/>
          <w:color w:val="000000" w:themeColor="text1"/>
          <w:sz w:val="20"/>
          <w:szCs w:val="20"/>
        </w:rPr>
        <w:t>medikal</w:t>
      </w:r>
      <w:proofErr w:type="spellEnd"/>
      <w:r w:rsidR="00F43553" w:rsidRPr="00F655C6">
        <w:rPr>
          <w:rFonts w:asciiTheme="majorHAnsi" w:hAnsiTheme="majorHAnsi" w:cstheme="majorHAnsi"/>
          <w:color w:val="000000" w:themeColor="text1"/>
          <w:sz w:val="20"/>
          <w:szCs w:val="20"/>
        </w:rPr>
        <w:t xml:space="preserve"> at</w:t>
      </w:r>
      <w:r w:rsidR="003067F9" w:rsidRPr="00F655C6">
        <w:rPr>
          <w:rFonts w:asciiTheme="majorHAnsi" w:hAnsiTheme="majorHAnsi" w:cstheme="majorHAnsi"/>
          <w:color w:val="000000" w:themeColor="text1"/>
          <w:sz w:val="20"/>
          <w:szCs w:val="20"/>
        </w:rPr>
        <w:t xml:space="preserve"> pang-</w:t>
      </w:r>
      <w:proofErr w:type="spellStart"/>
      <w:r w:rsidR="003067F9" w:rsidRPr="00F655C6">
        <w:rPr>
          <w:rFonts w:asciiTheme="majorHAnsi" w:hAnsiTheme="majorHAnsi" w:cstheme="majorHAnsi"/>
          <w:color w:val="000000" w:themeColor="text1"/>
          <w:sz w:val="20"/>
          <w:szCs w:val="20"/>
        </w:rPr>
        <w:t>kalusugan</w:t>
      </w:r>
      <w:proofErr w:type="spellEnd"/>
      <w:r w:rsidR="003067F9" w:rsidRPr="00F655C6">
        <w:rPr>
          <w:rFonts w:asciiTheme="majorHAnsi" w:hAnsiTheme="majorHAnsi" w:cstheme="majorHAnsi"/>
          <w:color w:val="000000" w:themeColor="text1"/>
          <w:sz w:val="20"/>
          <w:szCs w:val="20"/>
        </w:rPr>
        <w:t>.</w:t>
      </w:r>
    </w:p>
    <w:p w:rsidR="009E0D30" w:rsidRPr="00F655C6" w:rsidRDefault="009E0D30" w:rsidP="009E0D30">
      <w:pPr>
        <w:spacing w:line="276" w:lineRule="auto"/>
        <w:ind w:rightChars="293" w:right="615" w:firstLineChars="100" w:firstLine="200"/>
        <w:rPr>
          <w:rFonts w:asciiTheme="majorHAnsi" w:hAnsiTheme="majorHAnsi" w:cstheme="majorHAnsi"/>
          <w:color w:val="000000" w:themeColor="text1"/>
          <w:sz w:val="20"/>
          <w:szCs w:val="20"/>
        </w:rPr>
      </w:pPr>
    </w:p>
    <w:p w:rsidR="009E0D30" w:rsidRPr="00F655C6" w:rsidRDefault="003067F9" w:rsidP="009E0D30">
      <w:pPr>
        <w:numPr>
          <w:ilvl w:val="0"/>
          <w:numId w:val="4"/>
        </w:numPr>
        <w:overflowPunct w:val="0"/>
        <w:adjustRightInd w:val="0"/>
        <w:spacing w:afterLines="50" w:after="145" w:line="276" w:lineRule="auto"/>
        <w:ind w:left="448" w:right="-2" w:hanging="210"/>
        <w:rPr>
          <w:rFonts w:asciiTheme="majorHAnsi" w:hAnsiTheme="majorHAnsi" w:cstheme="majorHAnsi"/>
          <w:color w:val="000000" w:themeColor="text1"/>
          <w:sz w:val="20"/>
          <w:szCs w:val="20"/>
        </w:rPr>
      </w:pPr>
      <w:proofErr w:type="spellStart"/>
      <w:r w:rsidRPr="00F655C6">
        <w:rPr>
          <w:rFonts w:asciiTheme="majorHAnsi" w:hAnsiTheme="majorHAnsi" w:cstheme="majorHAnsi"/>
          <w:color w:val="000000" w:themeColor="text1"/>
          <w:sz w:val="20"/>
          <w:szCs w:val="20"/>
        </w:rPr>
        <w:t>Ang</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mga</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boluntaryong</w:t>
      </w:r>
      <w:proofErr w:type="spellEnd"/>
      <w:r w:rsidRPr="00F655C6">
        <w:rPr>
          <w:rFonts w:asciiTheme="majorHAnsi" w:hAnsiTheme="majorHAnsi" w:cstheme="majorHAnsi"/>
          <w:color w:val="000000" w:themeColor="text1"/>
          <w:sz w:val="20"/>
          <w:szCs w:val="20"/>
        </w:rPr>
        <w:t xml:space="preserve"> </w:t>
      </w:r>
      <w:proofErr w:type="spellStart"/>
      <w:r w:rsidR="00B13842" w:rsidRPr="00F655C6">
        <w:rPr>
          <w:rFonts w:asciiTheme="majorHAnsi" w:hAnsiTheme="majorHAnsi" w:cstheme="majorHAnsi"/>
          <w:color w:val="000000" w:themeColor="text1"/>
          <w:sz w:val="20"/>
          <w:szCs w:val="20"/>
        </w:rPr>
        <w:t>medikal</w:t>
      </w:r>
      <w:proofErr w:type="spellEnd"/>
      <w:r w:rsidR="00B13842" w:rsidRPr="00F655C6">
        <w:rPr>
          <w:rFonts w:asciiTheme="majorHAnsi" w:hAnsiTheme="majorHAnsi" w:cstheme="majorHAnsi"/>
          <w:color w:val="000000" w:themeColor="text1"/>
          <w:sz w:val="20"/>
          <w:szCs w:val="20"/>
        </w:rPr>
        <w:t xml:space="preserve"> </w:t>
      </w:r>
      <w:proofErr w:type="spellStart"/>
      <w:r w:rsidR="00B13842" w:rsidRPr="00F655C6">
        <w:rPr>
          <w:rFonts w:asciiTheme="majorHAnsi" w:hAnsiTheme="majorHAnsi" w:cstheme="majorHAnsi"/>
          <w:color w:val="000000" w:themeColor="text1"/>
          <w:sz w:val="20"/>
          <w:szCs w:val="20"/>
        </w:rPr>
        <w:t>na</w:t>
      </w:r>
      <w:proofErr w:type="spellEnd"/>
      <w:r w:rsidR="00B13842" w:rsidRPr="00F655C6">
        <w:rPr>
          <w:rFonts w:asciiTheme="majorHAnsi" w:hAnsiTheme="majorHAnsi" w:cstheme="majorHAnsi"/>
          <w:color w:val="000000" w:themeColor="text1"/>
          <w:sz w:val="20"/>
          <w:szCs w:val="20"/>
        </w:rPr>
        <w:t xml:space="preserve"> </w:t>
      </w:r>
      <w:proofErr w:type="spellStart"/>
      <w:r w:rsidR="00B13842" w:rsidRPr="00F655C6">
        <w:rPr>
          <w:rFonts w:asciiTheme="majorHAnsi" w:hAnsiTheme="majorHAnsi" w:cstheme="majorHAnsi"/>
          <w:color w:val="000000" w:themeColor="text1"/>
          <w:sz w:val="20"/>
          <w:szCs w:val="20"/>
        </w:rPr>
        <w:t>tagapagsalin</w:t>
      </w:r>
      <w:proofErr w:type="spellEnd"/>
      <w:r w:rsidR="00B13842" w:rsidRPr="00F655C6">
        <w:rPr>
          <w:rFonts w:asciiTheme="majorHAnsi" w:hAnsiTheme="majorHAnsi" w:cstheme="majorHAnsi"/>
          <w:color w:val="000000" w:themeColor="text1"/>
          <w:sz w:val="20"/>
          <w:szCs w:val="20"/>
        </w:rPr>
        <w:t xml:space="preserve"> ay </w:t>
      </w:r>
      <w:proofErr w:type="spellStart"/>
      <w:r w:rsidR="00B13842" w:rsidRPr="00F655C6">
        <w:rPr>
          <w:rFonts w:asciiTheme="majorHAnsi" w:hAnsiTheme="majorHAnsi" w:cstheme="majorHAnsi"/>
          <w:color w:val="000000" w:themeColor="text1"/>
          <w:sz w:val="20"/>
          <w:szCs w:val="20"/>
        </w:rPr>
        <w:t>nag</w:t>
      </w:r>
      <w:r w:rsidRPr="00F655C6">
        <w:rPr>
          <w:rFonts w:asciiTheme="majorHAnsi" w:hAnsiTheme="majorHAnsi" w:cstheme="majorHAnsi"/>
          <w:color w:val="000000" w:themeColor="text1"/>
          <w:sz w:val="20"/>
          <w:szCs w:val="20"/>
        </w:rPr>
        <w:t>sanay</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sa</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isinasagawa</w:t>
      </w:r>
      <w:proofErr w:type="spellEnd"/>
      <w:r w:rsidRPr="00F655C6">
        <w:rPr>
          <w:rFonts w:asciiTheme="majorHAnsi" w:hAnsiTheme="majorHAnsi" w:cstheme="majorHAnsi"/>
          <w:color w:val="000000" w:themeColor="text1"/>
          <w:sz w:val="20"/>
          <w:szCs w:val="20"/>
        </w:rPr>
        <w:t xml:space="preserve"> ng HIC </w:t>
      </w:r>
      <w:proofErr w:type="spellStart"/>
      <w:r w:rsidRPr="00F655C6">
        <w:rPr>
          <w:rFonts w:asciiTheme="majorHAnsi" w:hAnsiTheme="majorHAnsi" w:cstheme="majorHAnsi"/>
          <w:color w:val="000000" w:themeColor="text1"/>
          <w:sz w:val="20"/>
          <w:szCs w:val="20"/>
        </w:rPr>
        <w:t>na</w:t>
      </w:r>
      <w:proofErr w:type="spellEnd"/>
      <w:r w:rsidRPr="00F655C6">
        <w:rPr>
          <w:rFonts w:asciiTheme="majorHAnsi" w:hAnsiTheme="majorHAnsi" w:cstheme="majorHAnsi"/>
          <w:color w:val="000000" w:themeColor="text1"/>
          <w:sz w:val="20"/>
          <w:szCs w:val="20"/>
        </w:rPr>
        <w:t xml:space="preserve"> </w:t>
      </w:r>
      <w:proofErr w:type="spellStart"/>
      <w:r w:rsidR="00B13842" w:rsidRPr="00F655C6">
        <w:rPr>
          <w:rFonts w:asciiTheme="majorHAnsi" w:hAnsiTheme="majorHAnsi" w:cstheme="majorHAnsi"/>
          <w:color w:val="000000" w:themeColor="text1"/>
          <w:sz w:val="20"/>
          <w:szCs w:val="20"/>
        </w:rPr>
        <w:t>programa</w:t>
      </w:r>
      <w:proofErr w:type="spellEnd"/>
      <w:r w:rsidR="00B13842" w:rsidRPr="00F655C6">
        <w:rPr>
          <w:rFonts w:asciiTheme="majorHAnsi" w:hAnsiTheme="majorHAnsi" w:cstheme="majorHAnsi"/>
          <w:color w:val="000000" w:themeColor="text1"/>
          <w:sz w:val="20"/>
          <w:szCs w:val="20"/>
        </w:rPr>
        <w:t xml:space="preserve"> ng</w:t>
      </w:r>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pagsasanay</w:t>
      </w:r>
      <w:proofErr w:type="spellEnd"/>
      <w:r w:rsidRPr="00F655C6">
        <w:rPr>
          <w:rFonts w:asciiTheme="majorHAnsi" w:hAnsiTheme="majorHAnsi" w:cstheme="majorHAnsi"/>
          <w:color w:val="000000" w:themeColor="text1"/>
          <w:sz w:val="20"/>
          <w:szCs w:val="20"/>
        </w:rPr>
        <w:t xml:space="preserve"> para </w:t>
      </w:r>
      <w:proofErr w:type="spellStart"/>
      <w:r w:rsidRPr="00F655C6">
        <w:rPr>
          <w:rFonts w:asciiTheme="majorHAnsi" w:hAnsiTheme="majorHAnsi" w:cstheme="majorHAnsi"/>
          <w:color w:val="000000" w:themeColor="text1"/>
          <w:sz w:val="20"/>
          <w:szCs w:val="20"/>
        </w:rPr>
        <w:t>sa</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mga</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boluntaryo</w:t>
      </w:r>
      <w:proofErr w:type="spellEnd"/>
      <w:r w:rsidR="00B13842" w:rsidRPr="00F655C6">
        <w:rPr>
          <w:rFonts w:asciiTheme="majorHAnsi" w:hAnsiTheme="majorHAnsi" w:cstheme="majorHAnsi"/>
          <w:color w:val="000000" w:themeColor="text1"/>
          <w:sz w:val="20"/>
          <w:szCs w:val="20"/>
        </w:rPr>
        <w:t xml:space="preserve"> at </w:t>
      </w:r>
      <w:proofErr w:type="spellStart"/>
      <w:r w:rsidR="00B13842" w:rsidRPr="00F655C6">
        <w:rPr>
          <w:rFonts w:asciiTheme="majorHAnsi" w:hAnsiTheme="majorHAnsi" w:cstheme="majorHAnsi"/>
          <w:color w:val="000000" w:themeColor="text1"/>
          <w:sz w:val="20"/>
          <w:szCs w:val="20"/>
        </w:rPr>
        <w:t>nakapasa</w:t>
      </w:r>
      <w:proofErr w:type="spellEnd"/>
      <w:r w:rsidR="00B13842" w:rsidRPr="00F655C6">
        <w:rPr>
          <w:rFonts w:asciiTheme="majorHAnsi" w:hAnsiTheme="majorHAnsi" w:cstheme="majorHAnsi"/>
          <w:color w:val="000000" w:themeColor="text1"/>
          <w:sz w:val="20"/>
          <w:szCs w:val="20"/>
        </w:rPr>
        <w:t xml:space="preserve"> </w:t>
      </w:r>
      <w:proofErr w:type="spellStart"/>
      <w:r w:rsidR="00B13842" w:rsidRPr="00F655C6">
        <w:rPr>
          <w:rFonts w:asciiTheme="majorHAnsi" w:hAnsiTheme="majorHAnsi" w:cstheme="majorHAnsi"/>
          <w:color w:val="000000" w:themeColor="text1"/>
          <w:sz w:val="20"/>
          <w:szCs w:val="20"/>
        </w:rPr>
        <w:t>sa</w:t>
      </w:r>
      <w:proofErr w:type="spellEnd"/>
      <w:r w:rsidR="00B13842" w:rsidRPr="00F655C6">
        <w:rPr>
          <w:rFonts w:asciiTheme="majorHAnsi" w:hAnsiTheme="majorHAnsi" w:cstheme="majorHAnsi"/>
          <w:color w:val="000000" w:themeColor="text1"/>
          <w:sz w:val="20"/>
          <w:szCs w:val="20"/>
        </w:rPr>
        <w:t xml:space="preserve"> </w:t>
      </w:r>
      <w:proofErr w:type="spellStart"/>
      <w:r w:rsidR="00B13842" w:rsidRPr="00F655C6">
        <w:rPr>
          <w:rFonts w:asciiTheme="majorHAnsi" w:hAnsiTheme="majorHAnsi" w:cstheme="majorHAnsi"/>
          <w:color w:val="000000" w:themeColor="text1"/>
          <w:sz w:val="20"/>
          <w:szCs w:val="20"/>
        </w:rPr>
        <w:t>pagsusulit</w:t>
      </w:r>
      <w:proofErr w:type="spellEnd"/>
      <w:r w:rsidR="00B13842" w:rsidRPr="00F655C6">
        <w:rPr>
          <w:rFonts w:asciiTheme="majorHAnsi" w:hAnsiTheme="majorHAnsi" w:cstheme="majorHAnsi"/>
          <w:color w:val="000000" w:themeColor="text1"/>
          <w:sz w:val="20"/>
          <w:szCs w:val="20"/>
        </w:rPr>
        <w:t xml:space="preserve"> ng HIC para </w:t>
      </w:r>
      <w:proofErr w:type="spellStart"/>
      <w:r w:rsidR="00B13842" w:rsidRPr="00F655C6">
        <w:rPr>
          <w:rFonts w:asciiTheme="majorHAnsi" w:hAnsiTheme="majorHAnsi" w:cstheme="majorHAnsi"/>
          <w:color w:val="000000" w:themeColor="text1"/>
          <w:sz w:val="20"/>
          <w:szCs w:val="20"/>
        </w:rPr>
        <w:t>sa</w:t>
      </w:r>
      <w:proofErr w:type="spellEnd"/>
      <w:r w:rsidR="00B13842" w:rsidRPr="00F655C6">
        <w:rPr>
          <w:rFonts w:asciiTheme="majorHAnsi" w:hAnsiTheme="majorHAnsi" w:cstheme="majorHAnsi"/>
          <w:color w:val="000000" w:themeColor="text1"/>
          <w:sz w:val="20"/>
          <w:szCs w:val="20"/>
        </w:rPr>
        <w:t xml:space="preserve"> </w:t>
      </w:r>
      <w:proofErr w:type="spellStart"/>
      <w:r w:rsidR="00B13842" w:rsidRPr="00F655C6">
        <w:rPr>
          <w:rFonts w:asciiTheme="majorHAnsi" w:hAnsiTheme="majorHAnsi" w:cstheme="majorHAnsi"/>
          <w:color w:val="000000" w:themeColor="text1"/>
          <w:sz w:val="20"/>
          <w:szCs w:val="20"/>
        </w:rPr>
        <w:t>boluntaryong</w:t>
      </w:r>
      <w:proofErr w:type="spellEnd"/>
      <w:r w:rsidR="00B13842" w:rsidRPr="00F655C6">
        <w:rPr>
          <w:rFonts w:asciiTheme="majorHAnsi" w:hAnsiTheme="majorHAnsi" w:cstheme="majorHAnsi"/>
          <w:color w:val="000000" w:themeColor="text1"/>
          <w:sz w:val="20"/>
          <w:szCs w:val="20"/>
        </w:rPr>
        <w:t xml:space="preserve"> </w:t>
      </w:r>
      <w:proofErr w:type="spellStart"/>
      <w:r w:rsidR="00B13842" w:rsidRPr="00F655C6">
        <w:rPr>
          <w:rFonts w:asciiTheme="majorHAnsi" w:hAnsiTheme="majorHAnsi" w:cstheme="majorHAnsi"/>
          <w:color w:val="000000" w:themeColor="text1"/>
          <w:sz w:val="20"/>
          <w:szCs w:val="20"/>
        </w:rPr>
        <w:t>medikal</w:t>
      </w:r>
      <w:proofErr w:type="spellEnd"/>
      <w:r w:rsidR="00B13842" w:rsidRPr="00F655C6">
        <w:rPr>
          <w:rFonts w:asciiTheme="majorHAnsi" w:hAnsiTheme="majorHAnsi" w:cstheme="majorHAnsi"/>
          <w:color w:val="000000" w:themeColor="text1"/>
          <w:sz w:val="20"/>
          <w:szCs w:val="20"/>
        </w:rPr>
        <w:t xml:space="preserve"> </w:t>
      </w:r>
      <w:proofErr w:type="spellStart"/>
      <w:r w:rsidR="00B13842" w:rsidRPr="00F655C6">
        <w:rPr>
          <w:rFonts w:asciiTheme="majorHAnsi" w:hAnsiTheme="majorHAnsi" w:cstheme="majorHAnsi"/>
          <w:color w:val="000000" w:themeColor="text1"/>
          <w:sz w:val="20"/>
          <w:szCs w:val="20"/>
        </w:rPr>
        <w:t>na</w:t>
      </w:r>
      <w:proofErr w:type="spellEnd"/>
      <w:r w:rsidR="00B13842" w:rsidRPr="00F655C6">
        <w:rPr>
          <w:rFonts w:asciiTheme="majorHAnsi" w:hAnsiTheme="majorHAnsi" w:cstheme="majorHAnsi"/>
          <w:color w:val="000000" w:themeColor="text1"/>
          <w:sz w:val="20"/>
          <w:szCs w:val="20"/>
        </w:rPr>
        <w:t xml:space="preserve"> </w:t>
      </w:r>
      <w:proofErr w:type="spellStart"/>
      <w:r w:rsidR="00B13842" w:rsidRPr="00F655C6">
        <w:rPr>
          <w:rFonts w:asciiTheme="majorHAnsi" w:hAnsiTheme="majorHAnsi" w:cstheme="majorHAnsi"/>
          <w:color w:val="000000" w:themeColor="text1"/>
          <w:sz w:val="20"/>
          <w:szCs w:val="20"/>
        </w:rPr>
        <w:t>tagapagsalin</w:t>
      </w:r>
      <w:proofErr w:type="spellEnd"/>
      <w:r w:rsidR="00B13842" w:rsidRPr="00F655C6">
        <w:rPr>
          <w:rFonts w:asciiTheme="majorHAnsi" w:hAnsiTheme="majorHAnsi" w:cstheme="majorHAnsi"/>
          <w:color w:val="000000" w:themeColor="text1"/>
          <w:sz w:val="20"/>
          <w:szCs w:val="20"/>
        </w:rPr>
        <w:t xml:space="preserve">, </w:t>
      </w:r>
      <w:proofErr w:type="spellStart"/>
      <w:r w:rsidR="00B13842" w:rsidRPr="00F655C6">
        <w:rPr>
          <w:rFonts w:asciiTheme="majorHAnsi" w:hAnsiTheme="majorHAnsi" w:cstheme="majorHAnsi"/>
          <w:color w:val="000000" w:themeColor="text1"/>
          <w:sz w:val="20"/>
          <w:szCs w:val="20"/>
        </w:rPr>
        <w:t>sila</w:t>
      </w:r>
      <w:proofErr w:type="spellEnd"/>
      <w:r w:rsidR="00B13842" w:rsidRPr="00F655C6">
        <w:rPr>
          <w:rFonts w:asciiTheme="majorHAnsi" w:hAnsiTheme="majorHAnsi" w:cstheme="majorHAnsi"/>
          <w:color w:val="000000" w:themeColor="text1"/>
          <w:sz w:val="20"/>
          <w:szCs w:val="20"/>
        </w:rPr>
        <w:t xml:space="preserve"> ay may </w:t>
      </w:r>
      <w:proofErr w:type="spellStart"/>
      <w:r w:rsidR="00B13842" w:rsidRPr="00F655C6">
        <w:rPr>
          <w:rFonts w:asciiTheme="majorHAnsi" w:hAnsiTheme="majorHAnsi" w:cstheme="majorHAnsi"/>
          <w:color w:val="000000" w:themeColor="text1"/>
          <w:sz w:val="20"/>
          <w:szCs w:val="20"/>
        </w:rPr>
        <w:t>kaalaman</w:t>
      </w:r>
      <w:proofErr w:type="spellEnd"/>
      <w:r w:rsidR="00B13842" w:rsidRPr="00F655C6">
        <w:rPr>
          <w:rFonts w:asciiTheme="majorHAnsi" w:hAnsiTheme="majorHAnsi" w:cstheme="majorHAnsi"/>
          <w:color w:val="000000" w:themeColor="text1"/>
          <w:sz w:val="20"/>
          <w:szCs w:val="20"/>
        </w:rPr>
        <w:t xml:space="preserve"> at </w:t>
      </w:r>
      <w:proofErr w:type="spellStart"/>
      <w:r w:rsidR="00B13842" w:rsidRPr="00F655C6">
        <w:rPr>
          <w:rFonts w:asciiTheme="majorHAnsi" w:hAnsiTheme="majorHAnsi" w:cstheme="majorHAnsi"/>
          <w:color w:val="000000" w:themeColor="text1"/>
          <w:sz w:val="20"/>
          <w:szCs w:val="20"/>
        </w:rPr>
        <w:t>kakayahan</w:t>
      </w:r>
      <w:proofErr w:type="spellEnd"/>
      <w:r w:rsidR="00B13842" w:rsidRPr="00F655C6">
        <w:rPr>
          <w:rFonts w:asciiTheme="majorHAnsi" w:hAnsiTheme="majorHAnsi" w:cstheme="majorHAnsi"/>
          <w:color w:val="000000" w:themeColor="text1"/>
          <w:sz w:val="20"/>
          <w:szCs w:val="20"/>
        </w:rPr>
        <w:t xml:space="preserve"> </w:t>
      </w:r>
      <w:proofErr w:type="spellStart"/>
      <w:r w:rsidR="00B13842" w:rsidRPr="00F655C6">
        <w:rPr>
          <w:rFonts w:asciiTheme="majorHAnsi" w:hAnsiTheme="majorHAnsi" w:cstheme="majorHAnsi"/>
          <w:color w:val="000000" w:themeColor="text1"/>
          <w:sz w:val="20"/>
          <w:szCs w:val="20"/>
        </w:rPr>
        <w:t>bilang</w:t>
      </w:r>
      <w:proofErr w:type="spellEnd"/>
      <w:r w:rsidR="00B13842" w:rsidRPr="00F655C6">
        <w:rPr>
          <w:rFonts w:asciiTheme="majorHAnsi" w:hAnsiTheme="majorHAnsi" w:cstheme="majorHAnsi"/>
          <w:color w:val="000000" w:themeColor="text1"/>
          <w:sz w:val="20"/>
          <w:szCs w:val="20"/>
        </w:rPr>
        <w:t xml:space="preserve"> </w:t>
      </w:r>
      <w:proofErr w:type="spellStart"/>
      <w:r w:rsidR="00B13842" w:rsidRPr="00F655C6">
        <w:rPr>
          <w:rFonts w:asciiTheme="majorHAnsi" w:hAnsiTheme="majorHAnsi" w:cstheme="majorHAnsi"/>
          <w:color w:val="000000" w:themeColor="text1"/>
          <w:sz w:val="20"/>
          <w:szCs w:val="20"/>
        </w:rPr>
        <w:t>tagapagsalin</w:t>
      </w:r>
      <w:proofErr w:type="spellEnd"/>
      <w:r w:rsidR="00B13842" w:rsidRPr="00F655C6">
        <w:rPr>
          <w:rFonts w:asciiTheme="majorHAnsi" w:hAnsiTheme="majorHAnsi" w:cstheme="majorHAnsi"/>
          <w:color w:val="000000" w:themeColor="text1"/>
          <w:sz w:val="20"/>
          <w:szCs w:val="20"/>
        </w:rPr>
        <w:t xml:space="preserve"> </w:t>
      </w:r>
      <w:proofErr w:type="spellStart"/>
      <w:r w:rsidR="00B13842" w:rsidRPr="00F655C6">
        <w:rPr>
          <w:rFonts w:asciiTheme="majorHAnsi" w:hAnsiTheme="majorHAnsi" w:cstheme="majorHAnsi"/>
          <w:color w:val="000000" w:themeColor="text1"/>
          <w:sz w:val="20"/>
          <w:szCs w:val="20"/>
        </w:rPr>
        <w:t>upang</w:t>
      </w:r>
      <w:proofErr w:type="spellEnd"/>
      <w:r w:rsidR="00B13842" w:rsidRPr="00F655C6">
        <w:rPr>
          <w:rFonts w:asciiTheme="majorHAnsi" w:hAnsiTheme="majorHAnsi" w:cstheme="majorHAnsi"/>
          <w:color w:val="000000" w:themeColor="text1"/>
          <w:sz w:val="20"/>
          <w:szCs w:val="20"/>
        </w:rPr>
        <w:t xml:space="preserve"> </w:t>
      </w:r>
      <w:proofErr w:type="spellStart"/>
      <w:r w:rsidR="00B13842" w:rsidRPr="00F655C6">
        <w:rPr>
          <w:rFonts w:asciiTheme="majorHAnsi" w:hAnsiTheme="majorHAnsi" w:cstheme="majorHAnsi"/>
          <w:color w:val="000000" w:themeColor="text1"/>
          <w:sz w:val="20"/>
          <w:szCs w:val="20"/>
        </w:rPr>
        <w:t>maging</w:t>
      </w:r>
      <w:proofErr w:type="spellEnd"/>
      <w:r w:rsidR="00B13842" w:rsidRPr="00F655C6">
        <w:rPr>
          <w:rFonts w:asciiTheme="majorHAnsi" w:hAnsiTheme="majorHAnsi" w:cstheme="majorHAnsi"/>
          <w:color w:val="000000" w:themeColor="text1"/>
          <w:sz w:val="20"/>
          <w:szCs w:val="20"/>
        </w:rPr>
        <w:t xml:space="preserve"> </w:t>
      </w:r>
      <w:proofErr w:type="spellStart"/>
      <w:r w:rsidR="00B13842" w:rsidRPr="00F655C6">
        <w:rPr>
          <w:rFonts w:asciiTheme="majorHAnsi" w:hAnsiTheme="majorHAnsi" w:cstheme="majorHAnsi"/>
          <w:color w:val="000000" w:themeColor="text1"/>
          <w:sz w:val="20"/>
          <w:szCs w:val="20"/>
        </w:rPr>
        <w:t>boluntaryong</w:t>
      </w:r>
      <w:proofErr w:type="spellEnd"/>
      <w:r w:rsidR="00B13842" w:rsidRPr="00F655C6">
        <w:rPr>
          <w:rFonts w:asciiTheme="majorHAnsi" w:hAnsiTheme="majorHAnsi" w:cstheme="majorHAnsi"/>
          <w:color w:val="000000" w:themeColor="text1"/>
          <w:sz w:val="20"/>
          <w:szCs w:val="20"/>
        </w:rPr>
        <w:t xml:space="preserve"> </w:t>
      </w:r>
      <w:proofErr w:type="spellStart"/>
      <w:r w:rsidR="00B13842" w:rsidRPr="00F655C6">
        <w:rPr>
          <w:rFonts w:asciiTheme="majorHAnsi" w:hAnsiTheme="majorHAnsi" w:cstheme="majorHAnsi"/>
          <w:color w:val="000000" w:themeColor="text1"/>
          <w:sz w:val="20"/>
          <w:szCs w:val="20"/>
        </w:rPr>
        <w:t>medikal</w:t>
      </w:r>
      <w:proofErr w:type="spellEnd"/>
      <w:r w:rsidR="00B13842" w:rsidRPr="00F655C6">
        <w:rPr>
          <w:rFonts w:asciiTheme="majorHAnsi" w:hAnsiTheme="majorHAnsi" w:cstheme="majorHAnsi"/>
          <w:color w:val="000000" w:themeColor="text1"/>
          <w:sz w:val="20"/>
          <w:szCs w:val="20"/>
        </w:rPr>
        <w:t xml:space="preserve"> </w:t>
      </w:r>
      <w:proofErr w:type="spellStart"/>
      <w:r w:rsidR="00B13842" w:rsidRPr="00F655C6">
        <w:rPr>
          <w:rFonts w:asciiTheme="majorHAnsi" w:hAnsiTheme="majorHAnsi" w:cstheme="majorHAnsi"/>
          <w:color w:val="000000" w:themeColor="text1"/>
          <w:sz w:val="20"/>
          <w:szCs w:val="20"/>
        </w:rPr>
        <w:t>na</w:t>
      </w:r>
      <w:proofErr w:type="spellEnd"/>
      <w:r w:rsidR="00B13842" w:rsidRPr="00F655C6">
        <w:rPr>
          <w:rFonts w:asciiTheme="majorHAnsi" w:hAnsiTheme="majorHAnsi" w:cstheme="majorHAnsi"/>
          <w:color w:val="000000" w:themeColor="text1"/>
          <w:sz w:val="20"/>
          <w:szCs w:val="20"/>
        </w:rPr>
        <w:t xml:space="preserve"> </w:t>
      </w:r>
      <w:proofErr w:type="spellStart"/>
      <w:r w:rsidR="00B13842" w:rsidRPr="00F655C6">
        <w:rPr>
          <w:rFonts w:asciiTheme="majorHAnsi" w:hAnsiTheme="majorHAnsi" w:cstheme="majorHAnsi"/>
          <w:color w:val="000000" w:themeColor="text1"/>
          <w:sz w:val="20"/>
          <w:szCs w:val="20"/>
        </w:rPr>
        <w:t>tagapagsalin</w:t>
      </w:r>
      <w:proofErr w:type="spellEnd"/>
      <w:r w:rsidR="00B13842" w:rsidRPr="00F655C6">
        <w:rPr>
          <w:rFonts w:asciiTheme="majorHAnsi" w:hAnsiTheme="majorHAnsi" w:cstheme="majorHAnsi"/>
          <w:color w:val="000000" w:themeColor="text1"/>
          <w:sz w:val="20"/>
          <w:szCs w:val="20"/>
        </w:rPr>
        <w:t>.</w:t>
      </w:r>
    </w:p>
    <w:p w:rsidR="009E0D30" w:rsidRPr="00F655C6" w:rsidRDefault="00B13842" w:rsidP="009E0D30">
      <w:pPr>
        <w:numPr>
          <w:ilvl w:val="0"/>
          <w:numId w:val="4"/>
        </w:numPr>
        <w:overflowPunct w:val="0"/>
        <w:adjustRightInd w:val="0"/>
        <w:spacing w:afterLines="50" w:after="145" w:line="276" w:lineRule="auto"/>
        <w:ind w:left="448" w:right="-2" w:hanging="210"/>
        <w:rPr>
          <w:rFonts w:asciiTheme="majorHAnsi" w:hAnsiTheme="majorHAnsi" w:cstheme="majorHAnsi"/>
          <w:color w:val="000000" w:themeColor="text1"/>
          <w:sz w:val="20"/>
          <w:szCs w:val="20"/>
        </w:rPr>
      </w:pPr>
      <w:proofErr w:type="spellStart"/>
      <w:r w:rsidRPr="00F655C6">
        <w:rPr>
          <w:rFonts w:asciiTheme="majorHAnsi" w:hAnsiTheme="majorHAnsi" w:cstheme="majorHAnsi"/>
          <w:color w:val="000000" w:themeColor="text1"/>
          <w:sz w:val="20"/>
          <w:szCs w:val="20"/>
        </w:rPr>
        <w:t>Gagawin</w:t>
      </w:r>
      <w:proofErr w:type="spellEnd"/>
      <w:r w:rsidRPr="00F655C6">
        <w:rPr>
          <w:rFonts w:asciiTheme="majorHAnsi" w:hAnsiTheme="majorHAnsi" w:cstheme="majorHAnsi"/>
          <w:color w:val="000000" w:themeColor="text1"/>
          <w:sz w:val="20"/>
          <w:szCs w:val="20"/>
        </w:rPr>
        <w:t xml:space="preserve"> ng </w:t>
      </w:r>
      <w:proofErr w:type="spellStart"/>
      <w:r w:rsidRPr="00F655C6">
        <w:rPr>
          <w:rFonts w:asciiTheme="majorHAnsi" w:hAnsiTheme="majorHAnsi" w:cstheme="majorHAnsi"/>
          <w:color w:val="000000" w:themeColor="text1"/>
          <w:sz w:val="20"/>
          <w:szCs w:val="20"/>
        </w:rPr>
        <w:t>mga</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boluntaryong</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medikal</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na</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tagapagsalin</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ang</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kanilang</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makakaya</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ngunit</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kapag</w:t>
      </w:r>
      <w:proofErr w:type="spellEnd"/>
      <w:r w:rsidRPr="00F655C6">
        <w:rPr>
          <w:rFonts w:asciiTheme="majorHAnsi" w:hAnsiTheme="majorHAnsi" w:cstheme="majorHAnsi"/>
          <w:color w:val="000000" w:themeColor="text1"/>
          <w:sz w:val="20"/>
          <w:szCs w:val="20"/>
        </w:rPr>
        <w:t xml:space="preserve"> kayo ay may </w:t>
      </w:r>
      <w:proofErr w:type="spellStart"/>
      <w:r w:rsidRPr="00F655C6">
        <w:rPr>
          <w:rFonts w:asciiTheme="majorHAnsi" w:hAnsiTheme="majorHAnsi" w:cstheme="majorHAnsi"/>
          <w:color w:val="000000" w:themeColor="text1"/>
          <w:sz w:val="20"/>
          <w:szCs w:val="20"/>
        </w:rPr>
        <w:t>pagdududa</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sa</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kanilang</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pagsasalin</w:t>
      </w:r>
      <w:proofErr w:type="spellEnd"/>
      <w:r w:rsidRPr="00F655C6">
        <w:rPr>
          <w:rFonts w:asciiTheme="majorHAnsi" w:hAnsiTheme="majorHAnsi" w:cstheme="majorHAnsi"/>
          <w:color w:val="000000" w:themeColor="text1"/>
          <w:sz w:val="20"/>
          <w:szCs w:val="20"/>
        </w:rPr>
        <w:t xml:space="preserve">, o </w:t>
      </w:r>
      <w:proofErr w:type="spellStart"/>
      <w:r w:rsidRPr="00F655C6">
        <w:rPr>
          <w:rFonts w:asciiTheme="majorHAnsi" w:hAnsiTheme="majorHAnsi" w:cstheme="majorHAnsi"/>
          <w:color w:val="000000" w:themeColor="text1"/>
          <w:sz w:val="20"/>
          <w:szCs w:val="20"/>
        </w:rPr>
        <w:t>hindi</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maintindihan</w:t>
      </w:r>
      <w:proofErr w:type="spellEnd"/>
      <w:r w:rsidRPr="00F655C6">
        <w:rPr>
          <w:rFonts w:asciiTheme="majorHAnsi" w:hAnsiTheme="majorHAnsi" w:cstheme="majorHAnsi"/>
          <w:color w:val="000000" w:themeColor="text1"/>
          <w:sz w:val="20"/>
          <w:szCs w:val="20"/>
        </w:rPr>
        <w:t xml:space="preserve"> ng </w:t>
      </w:r>
      <w:proofErr w:type="spellStart"/>
      <w:r w:rsidRPr="00F655C6">
        <w:rPr>
          <w:rFonts w:asciiTheme="majorHAnsi" w:hAnsiTheme="majorHAnsi" w:cstheme="majorHAnsi"/>
          <w:color w:val="000000" w:themeColor="text1"/>
          <w:sz w:val="20"/>
          <w:szCs w:val="20"/>
        </w:rPr>
        <w:t>lubos</w:t>
      </w:r>
      <w:proofErr w:type="spellEnd"/>
      <w:r w:rsidR="00407661" w:rsidRPr="00F655C6">
        <w:rPr>
          <w:rFonts w:asciiTheme="majorHAnsi" w:hAnsiTheme="majorHAnsi" w:cstheme="majorHAnsi"/>
          <w:color w:val="000000" w:themeColor="text1"/>
          <w:sz w:val="20"/>
          <w:szCs w:val="20"/>
        </w:rPr>
        <w:t xml:space="preserve"> </w:t>
      </w:r>
      <w:proofErr w:type="spellStart"/>
      <w:r w:rsidR="00407661" w:rsidRPr="00F655C6">
        <w:rPr>
          <w:rFonts w:asciiTheme="majorHAnsi" w:hAnsiTheme="majorHAnsi" w:cstheme="majorHAnsi"/>
          <w:color w:val="000000" w:themeColor="text1"/>
          <w:sz w:val="20"/>
          <w:szCs w:val="20"/>
        </w:rPr>
        <w:t>ang</w:t>
      </w:r>
      <w:proofErr w:type="spellEnd"/>
      <w:r w:rsidR="00407661" w:rsidRPr="00F655C6">
        <w:rPr>
          <w:rFonts w:asciiTheme="majorHAnsi" w:hAnsiTheme="majorHAnsi" w:cstheme="majorHAnsi"/>
          <w:color w:val="000000" w:themeColor="text1"/>
          <w:sz w:val="20"/>
          <w:szCs w:val="20"/>
        </w:rPr>
        <w:t xml:space="preserve"> </w:t>
      </w:r>
      <w:proofErr w:type="spellStart"/>
      <w:r w:rsidR="00407661" w:rsidRPr="00F655C6">
        <w:rPr>
          <w:rFonts w:asciiTheme="majorHAnsi" w:hAnsiTheme="majorHAnsi" w:cstheme="majorHAnsi"/>
          <w:color w:val="000000" w:themeColor="text1"/>
          <w:sz w:val="20"/>
          <w:szCs w:val="20"/>
        </w:rPr>
        <w:t>pagsasalin</w:t>
      </w:r>
      <w:proofErr w:type="spellEnd"/>
      <w:r w:rsidR="00407661" w:rsidRPr="00F655C6">
        <w:rPr>
          <w:rFonts w:asciiTheme="majorHAnsi" w:hAnsiTheme="majorHAnsi" w:cstheme="majorHAnsi"/>
          <w:color w:val="000000" w:themeColor="text1"/>
          <w:sz w:val="20"/>
          <w:szCs w:val="20"/>
        </w:rPr>
        <w:t xml:space="preserve">, </w:t>
      </w:r>
      <w:proofErr w:type="spellStart"/>
      <w:r w:rsidR="00407661" w:rsidRPr="00F655C6">
        <w:rPr>
          <w:rFonts w:asciiTheme="majorHAnsi" w:hAnsiTheme="majorHAnsi" w:cstheme="majorHAnsi"/>
          <w:color w:val="000000" w:themeColor="text1"/>
          <w:sz w:val="20"/>
          <w:szCs w:val="20"/>
        </w:rPr>
        <w:t>humingi</w:t>
      </w:r>
      <w:proofErr w:type="spellEnd"/>
      <w:r w:rsidR="00407661" w:rsidRPr="00F655C6">
        <w:rPr>
          <w:rFonts w:asciiTheme="majorHAnsi" w:hAnsiTheme="majorHAnsi" w:cstheme="majorHAnsi"/>
          <w:color w:val="000000" w:themeColor="text1"/>
          <w:sz w:val="20"/>
          <w:szCs w:val="20"/>
        </w:rPr>
        <w:t xml:space="preserve"> </w:t>
      </w:r>
      <w:proofErr w:type="spellStart"/>
      <w:r w:rsidR="00407661" w:rsidRPr="00F655C6">
        <w:rPr>
          <w:rFonts w:asciiTheme="majorHAnsi" w:hAnsiTheme="majorHAnsi" w:cstheme="majorHAnsi"/>
          <w:color w:val="000000" w:themeColor="text1"/>
          <w:sz w:val="20"/>
          <w:szCs w:val="20"/>
        </w:rPr>
        <w:t>lamang</w:t>
      </w:r>
      <w:proofErr w:type="spellEnd"/>
      <w:r w:rsidR="00407661" w:rsidRPr="00F655C6">
        <w:rPr>
          <w:rFonts w:asciiTheme="majorHAnsi" w:hAnsiTheme="majorHAnsi" w:cstheme="majorHAnsi"/>
          <w:color w:val="000000" w:themeColor="text1"/>
          <w:sz w:val="20"/>
          <w:szCs w:val="20"/>
        </w:rPr>
        <w:t xml:space="preserve"> ng </w:t>
      </w:r>
      <w:proofErr w:type="spellStart"/>
      <w:r w:rsidR="00407661" w:rsidRPr="00F655C6">
        <w:rPr>
          <w:rFonts w:asciiTheme="majorHAnsi" w:hAnsiTheme="majorHAnsi" w:cstheme="majorHAnsi"/>
          <w:color w:val="000000" w:themeColor="text1"/>
          <w:sz w:val="20"/>
          <w:szCs w:val="20"/>
        </w:rPr>
        <w:t>paliwanag</w:t>
      </w:r>
      <w:proofErr w:type="spellEnd"/>
      <w:r w:rsidR="00407661" w:rsidRPr="00F655C6">
        <w:rPr>
          <w:rFonts w:asciiTheme="majorHAnsi" w:hAnsiTheme="majorHAnsi" w:cstheme="majorHAnsi"/>
          <w:color w:val="000000" w:themeColor="text1"/>
          <w:sz w:val="20"/>
          <w:szCs w:val="20"/>
        </w:rPr>
        <w:t xml:space="preserve"> </w:t>
      </w:r>
      <w:proofErr w:type="spellStart"/>
      <w:r w:rsidR="00407661" w:rsidRPr="00F655C6">
        <w:rPr>
          <w:rFonts w:asciiTheme="majorHAnsi" w:hAnsiTheme="majorHAnsi" w:cstheme="majorHAnsi"/>
          <w:color w:val="000000" w:themeColor="text1"/>
          <w:sz w:val="20"/>
          <w:szCs w:val="20"/>
        </w:rPr>
        <w:t>hanggang</w:t>
      </w:r>
      <w:proofErr w:type="spellEnd"/>
      <w:r w:rsidR="00407661" w:rsidRPr="00F655C6">
        <w:rPr>
          <w:rFonts w:asciiTheme="majorHAnsi" w:hAnsiTheme="majorHAnsi" w:cstheme="majorHAnsi"/>
          <w:color w:val="000000" w:themeColor="text1"/>
          <w:sz w:val="20"/>
          <w:szCs w:val="20"/>
        </w:rPr>
        <w:t xml:space="preserve"> kayo ay </w:t>
      </w:r>
      <w:proofErr w:type="spellStart"/>
      <w:r w:rsidR="00407661" w:rsidRPr="00F655C6">
        <w:rPr>
          <w:rFonts w:asciiTheme="majorHAnsi" w:hAnsiTheme="majorHAnsi" w:cstheme="majorHAnsi"/>
          <w:color w:val="000000" w:themeColor="text1"/>
          <w:sz w:val="20"/>
          <w:szCs w:val="20"/>
        </w:rPr>
        <w:t>masiyahan</w:t>
      </w:r>
      <w:proofErr w:type="spellEnd"/>
      <w:r w:rsidR="00407661" w:rsidRPr="00F655C6">
        <w:rPr>
          <w:rFonts w:asciiTheme="majorHAnsi" w:hAnsiTheme="majorHAnsi" w:cstheme="majorHAnsi"/>
          <w:color w:val="000000" w:themeColor="text1"/>
          <w:sz w:val="20"/>
          <w:szCs w:val="20"/>
        </w:rPr>
        <w:t>.</w:t>
      </w:r>
    </w:p>
    <w:p w:rsidR="009E0D30" w:rsidRPr="00F655C6" w:rsidRDefault="00A449AD" w:rsidP="00C61ADB">
      <w:pPr>
        <w:numPr>
          <w:ilvl w:val="0"/>
          <w:numId w:val="4"/>
        </w:numPr>
        <w:overflowPunct w:val="0"/>
        <w:adjustRightInd w:val="0"/>
        <w:spacing w:afterLines="50" w:after="145" w:line="276" w:lineRule="auto"/>
        <w:ind w:left="462" w:rightChars="293" w:right="615" w:hanging="225"/>
        <w:rPr>
          <w:rFonts w:asciiTheme="majorHAnsi" w:hAnsiTheme="majorHAnsi" w:cstheme="majorHAnsi"/>
          <w:color w:val="000000" w:themeColor="text1"/>
          <w:sz w:val="20"/>
          <w:szCs w:val="20"/>
          <w:u w:val="single"/>
        </w:rPr>
      </w:pPr>
      <w:proofErr w:type="spellStart"/>
      <w:r w:rsidRPr="00F655C6">
        <w:rPr>
          <w:rFonts w:asciiTheme="majorHAnsi" w:hAnsiTheme="majorHAnsi" w:cstheme="majorHAnsi"/>
          <w:color w:val="000000" w:themeColor="text1"/>
          <w:sz w:val="20"/>
          <w:szCs w:val="20"/>
          <w:u w:val="single"/>
        </w:rPr>
        <w:t>Ang</w:t>
      </w:r>
      <w:proofErr w:type="spellEnd"/>
      <w:r w:rsidRPr="00F655C6">
        <w:rPr>
          <w:rFonts w:asciiTheme="majorHAnsi" w:hAnsiTheme="majorHAnsi" w:cstheme="majorHAnsi"/>
          <w:color w:val="000000" w:themeColor="text1"/>
          <w:sz w:val="20"/>
          <w:szCs w:val="20"/>
          <w:u w:val="single"/>
        </w:rPr>
        <w:t xml:space="preserve"> </w:t>
      </w:r>
      <w:proofErr w:type="spellStart"/>
      <w:r w:rsidRPr="00F655C6">
        <w:rPr>
          <w:rFonts w:asciiTheme="majorHAnsi" w:hAnsiTheme="majorHAnsi" w:cstheme="majorHAnsi"/>
          <w:color w:val="000000" w:themeColor="text1"/>
          <w:sz w:val="20"/>
          <w:szCs w:val="20"/>
          <w:u w:val="single"/>
        </w:rPr>
        <w:t>oras</w:t>
      </w:r>
      <w:proofErr w:type="spellEnd"/>
      <w:r w:rsidRPr="00F655C6">
        <w:rPr>
          <w:rFonts w:asciiTheme="majorHAnsi" w:hAnsiTheme="majorHAnsi" w:cstheme="majorHAnsi"/>
          <w:color w:val="000000" w:themeColor="text1"/>
          <w:sz w:val="20"/>
          <w:szCs w:val="20"/>
          <w:u w:val="single"/>
        </w:rPr>
        <w:t xml:space="preserve"> ng</w:t>
      </w:r>
      <w:r w:rsidR="00407661" w:rsidRPr="00F655C6">
        <w:rPr>
          <w:rFonts w:asciiTheme="majorHAnsi" w:hAnsiTheme="majorHAnsi" w:cstheme="majorHAnsi"/>
          <w:color w:val="000000" w:themeColor="text1"/>
          <w:sz w:val="20"/>
          <w:szCs w:val="20"/>
          <w:u w:val="single"/>
        </w:rPr>
        <w:t xml:space="preserve"> </w:t>
      </w:r>
      <w:proofErr w:type="spellStart"/>
      <w:r w:rsidR="00407661" w:rsidRPr="00F655C6">
        <w:rPr>
          <w:rFonts w:asciiTheme="majorHAnsi" w:hAnsiTheme="majorHAnsi" w:cstheme="majorHAnsi"/>
          <w:color w:val="000000" w:themeColor="text1"/>
          <w:sz w:val="20"/>
          <w:szCs w:val="20"/>
          <w:u w:val="single"/>
        </w:rPr>
        <w:t>gawain</w:t>
      </w:r>
      <w:proofErr w:type="spellEnd"/>
      <w:r w:rsidR="00407661" w:rsidRPr="00F655C6">
        <w:rPr>
          <w:rFonts w:asciiTheme="majorHAnsi" w:hAnsiTheme="majorHAnsi" w:cstheme="majorHAnsi"/>
          <w:color w:val="000000" w:themeColor="text1"/>
          <w:sz w:val="20"/>
          <w:szCs w:val="20"/>
          <w:u w:val="single"/>
        </w:rPr>
        <w:t xml:space="preserve"> ng </w:t>
      </w:r>
      <w:proofErr w:type="spellStart"/>
      <w:r w:rsidR="00407661" w:rsidRPr="00F655C6">
        <w:rPr>
          <w:rFonts w:asciiTheme="majorHAnsi" w:hAnsiTheme="majorHAnsi" w:cstheme="majorHAnsi"/>
          <w:color w:val="000000" w:themeColor="text1"/>
          <w:sz w:val="20"/>
          <w:szCs w:val="20"/>
          <w:u w:val="single"/>
        </w:rPr>
        <w:t>boluntaryong</w:t>
      </w:r>
      <w:proofErr w:type="spellEnd"/>
      <w:r w:rsidR="00407661" w:rsidRPr="00F655C6">
        <w:rPr>
          <w:rFonts w:asciiTheme="majorHAnsi" w:hAnsiTheme="majorHAnsi" w:cstheme="majorHAnsi"/>
          <w:color w:val="000000" w:themeColor="text1"/>
          <w:sz w:val="20"/>
          <w:szCs w:val="20"/>
          <w:u w:val="single"/>
        </w:rPr>
        <w:t xml:space="preserve"> </w:t>
      </w:r>
      <w:proofErr w:type="spellStart"/>
      <w:r w:rsidR="00407661" w:rsidRPr="00F655C6">
        <w:rPr>
          <w:rFonts w:asciiTheme="majorHAnsi" w:hAnsiTheme="majorHAnsi" w:cstheme="majorHAnsi"/>
          <w:color w:val="000000" w:themeColor="text1"/>
          <w:sz w:val="20"/>
          <w:szCs w:val="20"/>
          <w:u w:val="single"/>
        </w:rPr>
        <w:t>medikal</w:t>
      </w:r>
      <w:proofErr w:type="spellEnd"/>
      <w:r w:rsidR="00407661" w:rsidRPr="00F655C6">
        <w:rPr>
          <w:rFonts w:asciiTheme="majorHAnsi" w:hAnsiTheme="majorHAnsi" w:cstheme="majorHAnsi"/>
          <w:color w:val="000000" w:themeColor="text1"/>
          <w:sz w:val="20"/>
          <w:szCs w:val="20"/>
          <w:u w:val="single"/>
        </w:rPr>
        <w:t xml:space="preserve"> </w:t>
      </w:r>
      <w:proofErr w:type="spellStart"/>
      <w:r w:rsidR="00407661" w:rsidRPr="00F655C6">
        <w:rPr>
          <w:rFonts w:asciiTheme="majorHAnsi" w:hAnsiTheme="majorHAnsi" w:cstheme="majorHAnsi"/>
          <w:color w:val="000000" w:themeColor="text1"/>
          <w:sz w:val="20"/>
          <w:szCs w:val="20"/>
          <w:u w:val="single"/>
        </w:rPr>
        <w:t>na</w:t>
      </w:r>
      <w:proofErr w:type="spellEnd"/>
      <w:r w:rsidR="00407661" w:rsidRPr="00F655C6">
        <w:rPr>
          <w:rFonts w:asciiTheme="majorHAnsi" w:hAnsiTheme="majorHAnsi" w:cstheme="majorHAnsi"/>
          <w:color w:val="000000" w:themeColor="text1"/>
          <w:sz w:val="20"/>
          <w:szCs w:val="20"/>
          <w:u w:val="single"/>
        </w:rPr>
        <w:t xml:space="preserve"> </w:t>
      </w:r>
      <w:proofErr w:type="spellStart"/>
      <w:r w:rsidR="00407661" w:rsidRPr="00F655C6">
        <w:rPr>
          <w:rFonts w:asciiTheme="majorHAnsi" w:hAnsiTheme="majorHAnsi" w:cstheme="majorHAnsi"/>
          <w:color w:val="000000" w:themeColor="text1"/>
          <w:sz w:val="20"/>
          <w:szCs w:val="20"/>
          <w:u w:val="single"/>
        </w:rPr>
        <w:t>tagapagsalin</w:t>
      </w:r>
      <w:proofErr w:type="spellEnd"/>
      <w:r w:rsidR="00407661" w:rsidRPr="00F655C6">
        <w:rPr>
          <w:rFonts w:asciiTheme="majorHAnsi" w:hAnsiTheme="majorHAnsi" w:cstheme="majorHAnsi"/>
          <w:color w:val="000000" w:themeColor="text1"/>
          <w:sz w:val="20"/>
          <w:szCs w:val="20"/>
          <w:u w:val="single"/>
        </w:rPr>
        <w:t xml:space="preserve"> ay </w:t>
      </w:r>
      <w:proofErr w:type="spellStart"/>
      <w:r w:rsidR="00407661" w:rsidRPr="00F655C6">
        <w:rPr>
          <w:rFonts w:asciiTheme="majorHAnsi" w:hAnsiTheme="majorHAnsi" w:cstheme="majorHAnsi"/>
          <w:color w:val="000000" w:themeColor="text1"/>
          <w:sz w:val="20"/>
          <w:szCs w:val="20"/>
          <w:u w:val="single"/>
        </w:rPr>
        <w:t>nakatakda</w:t>
      </w:r>
      <w:proofErr w:type="spellEnd"/>
      <w:r w:rsidR="00407661" w:rsidRPr="00F655C6">
        <w:rPr>
          <w:rFonts w:asciiTheme="majorHAnsi" w:hAnsiTheme="majorHAnsi" w:cstheme="majorHAnsi"/>
          <w:color w:val="000000" w:themeColor="text1"/>
          <w:sz w:val="20"/>
          <w:szCs w:val="20"/>
          <w:u w:val="single"/>
        </w:rPr>
        <w:t xml:space="preserve"> </w:t>
      </w:r>
      <w:proofErr w:type="spellStart"/>
      <w:r w:rsidR="00407661" w:rsidRPr="00F655C6">
        <w:rPr>
          <w:rFonts w:asciiTheme="majorHAnsi" w:hAnsiTheme="majorHAnsi" w:cstheme="majorHAnsi"/>
          <w:color w:val="000000" w:themeColor="text1"/>
          <w:sz w:val="20"/>
          <w:szCs w:val="20"/>
          <w:u w:val="single"/>
        </w:rPr>
        <w:t>sa</w:t>
      </w:r>
      <w:proofErr w:type="spellEnd"/>
      <w:r w:rsidR="00407661" w:rsidRPr="00F655C6">
        <w:rPr>
          <w:rFonts w:asciiTheme="majorHAnsi" w:hAnsiTheme="majorHAnsi" w:cstheme="majorHAnsi"/>
          <w:color w:val="000000" w:themeColor="text1"/>
          <w:sz w:val="20"/>
          <w:szCs w:val="20"/>
          <w:u w:val="single"/>
        </w:rPr>
        <w:t xml:space="preserve"> 2 </w:t>
      </w:r>
      <w:proofErr w:type="spellStart"/>
      <w:r w:rsidR="00407661" w:rsidRPr="00F655C6">
        <w:rPr>
          <w:rFonts w:asciiTheme="majorHAnsi" w:hAnsiTheme="majorHAnsi" w:cstheme="majorHAnsi"/>
          <w:color w:val="000000" w:themeColor="text1"/>
          <w:sz w:val="20"/>
          <w:szCs w:val="20"/>
          <w:u w:val="single"/>
        </w:rPr>
        <w:t>oras</w:t>
      </w:r>
      <w:proofErr w:type="spellEnd"/>
      <w:r w:rsidR="00407661" w:rsidRPr="00F655C6">
        <w:rPr>
          <w:rFonts w:asciiTheme="majorHAnsi" w:hAnsiTheme="majorHAnsi" w:cstheme="majorHAnsi"/>
          <w:color w:val="000000" w:themeColor="text1"/>
          <w:sz w:val="20"/>
          <w:szCs w:val="20"/>
          <w:u w:val="single"/>
        </w:rPr>
        <w:t>.</w:t>
      </w:r>
    </w:p>
    <w:p w:rsidR="009E0D30" w:rsidRPr="00F655C6" w:rsidRDefault="00407661" w:rsidP="009E0D30">
      <w:pPr>
        <w:numPr>
          <w:ilvl w:val="0"/>
          <w:numId w:val="4"/>
        </w:numPr>
        <w:overflowPunct w:val="0"/>
        <w:adjustRightInd w:val="0"/>
        <w:spacing w:line="276" w:lineRule="auto"/>
        <w:ind w:left="448" w:rightChars="293" w:right="615" w:hanging="210"/>
        <w:rPr>
          <w:rFonts w:asciiTheme="majorHAnsi" w:hAnsiTheme="majorHAnsi" w:cstheme="majorHAnsi"/>
          <w:color w:val="000000" w:themeColor="text1"/>
          <w:sz w:val="20"/>
          <w:szCs w:val="20"/>
        </w:rPr>
      </w:pPr>
      <w:r w:rsidRPr="00F655C6">
        <w:rPr>
          <w:rFonts w:asciiTheme="majorHAnsi" w:hAnsiTheme="majorHAnsi" w:cstheme="majorHAnsi"/>
          <w:color w:val="000000" w:themeColor="text1"/>
          <w:sz w:val="20"/>
          <w:szCs w:val="20"/>
        </w:rPr>
        <w:t xml:space="preserve">Hindi </w:t>
      </w:r>
      <w:proofErr w:type="spellStart"/>
      <w:r w:rsidRPr="00F655C6">
        <w:rPr>
          <w:rFonts w:asciiTheme="majorHAnsi" w:hAnsiTheme="majorHAnsi" w:cstheme="majorHAnsi"/>
          <w:color w:val="000000" w:themeColor="text1"/>
          <w:sz w:val="20"/>
          <w:szCs w:val="20"/>
        </w:rPr>
        <w:t>ibubunyag</w:t>
      </w:r>
      <w:proofErr w:type="spellEnd"/>
      <w:r w:rsidRPr="00F655C6">
        <w:rPr>
          <w:rFonts w:asciiTheme="majorHAnsi" w:hAnsiTheme="majorHAnsi" w:cstheme="majorHAnsi"/>
          <w:color w:val="000000" w:themeColor="text1"/>
          <w:sz w:val="20"/>
          <w:szCs w:val="20"/>
        </w:rPr>
        <w:t xml:space="preserve"> ng </w:t>
      </w:r>
      <w:proofErr w:type="spellStart"/>
      <w:r w:rsidRPr="00F655C6">
        <w:rPr>
          <w:rFonts w:asciiTheme="majorHAnsi" w:hAnsiTheme="majorHAnsi" w:cstheme="majorHAnsi"/>
          <w:color w:val="000000" w:themeColor="text1"/>
          <w:sz w:val="20"/>
          <w:szCs w:val="20"/>
        </w:rPr>
        <w:t>boluntaryong</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medikal</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na</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tagapagsalin</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ang</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an</w:t>
      </w:r>
      <w:r w:rsidR="00A449AD" w:rsidRPr="00F655C6">
        <w:rPr>
          <w:rFonts w:asciiTheme="majorHAnsi" w:hAnsiTheme="majorHAnsi" w:cstheme="majorHAnsi"/>
          <w:color w:val="000000" w:themeColor="text1"/>
          <w:sz w:val="20"/>
          <w:szCs w:val="20"/>
        </w:rPr>
        <w:t>umang</w:t>
      </w:r>
      <w:proofErr w:type="spellEnd"/>
      <w:r w:rsidR="00A449AD" w:rsidRPr="00F655C6">
        <w:rPr>
          <w:rFonts w:asciiTheme="majorHAnsi" w:hAnsiTheme="majorHAnsi" w:cstheme="majorHAnsi"/>
          <w:color w:val="000000" w:themeColor="text1"/>
          <w:sz w:val="20"/>
          <w:szCs w:val="20"/>
        </w:rPr>
        <w:t xml:space="preserve"> </w:t>
      </w:r>
      <w:proofErr w:type="spellStart"/>
      <w:r w:rsidR="00A449AD" w:rsidRPr="00F655C6">
        <w:rPr>
          <w:rFonts w:asciiTheme="majorHAnsi" w:hAnsiTheme="majorHAnsi" w:cstheme="majorHAnsi"/>
          <w:color w:val="000000" w:themeColor="text1"/>
          <w:sz w:val="20"/>
          <w:szCs w:val="20"/>
        </w:rPr>
        <w:t>lihim</w:t>
      </w:r>
      <w:proofErr w:type="spellEnd"/>
      <w:r w:rsidR="00A449AD" w:rsidRPr="00F655C6">
        <w:rPr>
          <w:rFonts w:asciiTheme="majorHAnsi" w:hAnsiTheme="majorHAnsi" w:cstheme="majorHAnsi"/>
          <w:color w:val="000000" w:themeColor="text1"/>
          <w:sz w:val="20"/>
          <w:szCs w:val="20"/>
        </w:rPr>
        <w:t xml:space="preserve"> </w:t>
      </w:r>
      <w:proofErr w:type="spellStart"/>
      <w:r w:rsidR="00A449AD" w:rsidRPr="00F655C6">
        <w:rPr>
          <w:rFonts w:asciiTheme="majorHAnsi" w:hAnsiTheme="majorHAnsi" w:cstheme="majorHAnsi"/>
          <w:color w:val="000000" w:themeColor="text1"/>
          <w:sz w:val="20"/>
          <w:szCs w:val="20"/>
        </w:rPr>
        <w:t>ninyo</w:t>
      </w:r>
      <w:proofErr w:type="spellEnd"/>
      <w:r w:rsidR="00A449AD" w:rsidRPr="00F655C6">
        <w:rPr>
          <w:rFonts w:asciiTheme="majorHAnsi" w:hAnsiTheme="majorHAnsi" w:cstheme="majorHAnsi"/>
          <w:color w:val="000000" w:themeColor="text1"/>
          <w:sz w:val="20"/>
          <w:szCs w:val="20"/>
        </w:rPr>
        <w:t xml:space="preserve"> </w:t>
      </w:r>
      <w:proofErr w:type="spellStart"/>
      <w:r w:rsidR="00A449AD" w:rsidRPr="00F655C6">
        <w:rPr>
          <w:rFonts w:asciiTheme="majorHAnsi" w:hAnsiTheme="majorHAnsi" w:cstheme="majorHAnsi"/>
          <w:color w:val="000000" w:themeColor="text1"/>
          <w:sz w:val="20"/>
          <w:szCs w:val="20"/>
        </w:rPr>
        <w:t>na</w:t>
      </w:r>
      <w:proofErr w:type="spellEnd"/>
      <w:r w:rsidR="00A449AD" w:rsidRPr="00F655C6">
        <w:rPr>
          <w:rFonts w:asciiTheme="majorHAnsi" w:hAnsiTheme="majorHAnsi" w:cstheme="majorHAnsi"/>
          <w:color w:val="000000" w:themeColor="text1"/>
          <w:sz w:val="20"/>
          <w:szCs w:val="20"/>
        </w:rPr>
        <w:t xml:space="preserve"> </w:t>
      </w:r>
      <w:proofErr w:type="spellStart"/>
      <w:r w:rsidR="00A449AD" w:rsidRPr="00F655C6">
        <w:rPr>
          <w:rFonts w:asciiTheme="majorHAnsi" w:hAnsiTheme="majorHAnsi" w:cstheme="majorHAnsi"/>
          <w:color w:val="000000" w:themeColor="text1"/>
          <w:sz w:val="20"/>
          <w:szCs w:val="20"/>
        </w:rPr>
        <w:t>nalaman</w:t>
      </w:r>
      <w:proofErr w:type="spellEnd"/>
      <w:r w:rsidR="00A449AD" w:rsidRPr="00F655C6">
        <w:rPr>
          <w:rFonts w:asciiTheme="majorHAnsi" w:hAnsiTheme="majorHAnsi" w:cstheme="majorHAnsi"/>
          <w:color w:val="000000" w:themeColor="text1"/>
          <w:sz w:val="20"/>
          <w:szCs w:val="20"/>
        </w:rPr>
        <w:t xml:space="preserve"> </w:t>
      </w:r>
      <w:proofErr w:type="spellStart"/>
      <w:r w:rsidR="00A449AD" w:rsidRPr="00F655C6">
        <w:rPr>
          <w:rFonts w:asciiTheme="majorHAnsi" w:hAnsiTheme="majorHAnsi" w:cstheme="majorHAnsi"/>
          <w:color w:val="000000" w:themeColor="text1"/>
          <w:sz w:val="20"/>
          <w:szCs w:val="20"/>
        </w:rPr>
        <w:t>nil</w:t>
      </w:r>
      <w:r w:rsidRPr="00F655C6">
        <w:rPr>
          <w:rFonts w:asciiTheme="majorHAnsi" w:hAnsiTheme="majorHAnsi" w:cstheme="majorHAnsi"/>
          <w:color w:val="000000" w:themeColor="text1"/>
          <w:sz w:val="20"/>
          <w:szCs w:val="20"/>
        </w:rPr>
        <w:t>a</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sa</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paggawa</w:t>
      </w:r>
      <w:proofErr w:type="spellEnd"/>
      <w:r w:rsidRPr="00F655C6">
        <w:rPr>
          <w:rFonts w:asciiTheme="majorHAnsi" w:hAnsiTheme="majorHAnsi" w:cstheme="majorHAnsi"/>
          <w:color w:val="000000" w:themeColor="text1"/>
          <w:sz w:val="20"/>
          <w:szCs w:val="20"/>
        </w:rPr>
        <w:t xml:space="preserve"> ng </w:t>
      </w:r>
      <w:proofErr w:type="spellStart"/>
      <w:r w:rsidRPr="00F655C6">
        <w:rPr>
          <w:rFonts w:asciiTheme="majorHAnsi" w:hAnsiTheme="majorHAnsi" w:cstheme="majorHAnsi"/>
          <w:color w:val="000000" w:themeColor="text1"/>
          <w:sz w:val="20"/>
          <w:szCs w:val="20"/>
        </w:rPr>
        <w:t>gawain</w:t>
      </w:r>
      <w:proofErr w:type="spellEnd"/>
      <w:r w:rsidRPr="00F655C6">
        <w:rPr>
          <w:rFonts w:asciiTheme="majorHAnsi" w:hAnsiTheme="majorHAnsi" w:cstheme="majorHAnsi"/>
          <w:color w:val="000000" w:themeColor="text1"/>
          <w:sz w:val="20"/>
          <w:szCs w:val="20"/>
        </w:rPr>
        <w:t xml:space="preserve"> ng </w:t>
      </w:r>
      <w:proofErr w:type="spellStart"/>
      <w:r w:rsidRPr="00F655C6">
        <w:rPr>
          <w:rFonts w:asciiTheme="majorHAnsi" w:hAnsiTheme="majorHAnsi" w:cstheme="majorHAnsi"/>
          <w:color w:val="000000" w:themeColor="text1"/>
          <w:sz w:val="20"/>
          <w:szCs w:val="20"/>
        </w:rPr>
        <w:t>isang</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tagapagsalin</w:t>
      </w:r>
      <w:proofErr w:type="spellEnd"/>
      <w:r w:rsidRPr="00F655C6">
        <w:rPr>
          <w:rFonts w:asciiTheme="majorHAnsi" w:hAnsiTheme="majorHAnsi" w:cstheme="majorHAnsi"/>
          <w:color w:val="000000" w:themeColor="text1"/>
          <w:sz w:val="20"/>
          <w:szCs w:val="20"/>
        </w:rPr>
        <w:t>.</w:t>
      </w:r>
    </w:p>
    <w:p w:rsidR="009E0D30" w:rsidRPr="00F655C6" w:rsidRDefault="009E0D30" w:rsidP="00F655C6">
      <w:pPr>
        <w:spacing w:line="276" w:lineRule="auto"/>
        <w:ind w:left="448" w:rightChars="293" w:right="615"/>
        <w:rPr>
          <w:rFonts w:asciiTheme="majorHAnsi" w:hAnsiTheme="majorHAnsi" w:cstheme="majorHAnsi"/>
          <w:color w:val="000000" w:themeColor="text1"/>
          <w:sz w:val="20"/>
          <w:szCs w:val="20"/>
        </w:rPr>
      </w:pPr>
    </w:p>
    <w:p w:rsidR="00407661" w:rsidRPr="00F655C6" w:rsidRDefault="00407661" w:rsidP="00F655C6">
      <w:pPr>
        <w:spacing w:line="276" w:lineRule="auto"/>
        <w:ind w:right="-2"/>
        <w:rPr>
          <w:rFonts w:asciiTheme="majorHAnsi" w:eastAsiaTheme="minorEastAsia" w:hAnsiTheme="majorHAnsi" w:cstheme="majorHAnsi"/>
          <w:color w:val="000000" w:themeColor="text1"/>
          <w:sz w:val="20"/>
          <w:szCs w:val="20"/>
        </w:rPr>
      </w:pPr>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Intindihin</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lamang</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ang</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mga</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nakasulat</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sa</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itaas</w:t>
      </w:r>
      <w:proofErr w:type="spellEnd"/>
      <w:r w:rsidRPr="00F655C6">
        <w:rPr>
          <w:rFonts w:asciiTheme="majorHAnsi" w:hAnsiTheme="majorHAnsi" w:cstheme="majorHAnsi"/>
          <w:color w:val="000000" w:themeColor="text1"/>
          <w:sz w:val="20"/>
          <w:szCs w:val="20"/>
        </w:rPr>
        <w:t xml:space="preserve"> at kung </w:t>
      </w:r>
      <w:proofErr w:type="spellStart"/>
      <w:r w:rsidRPr="00F655C6">
        <w:rPr>
          <w:rFonts w:asciiTheme="majorHAnsi" w:hAnsiTheme="majorHAnsi" w:cstheme="majorHAnsi"/>
          <w:color w:val="000000" w:themeColor="text1"/>
          <w:sz w:val="20"/>
          <w:szCs w:val="20"/>
        </w:rPr>
        <w:t>nais</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ninyong</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magpahanap</w:t>
      </w:r>
      <w:proofErr w:type="spellEnd"/>
      <w:r w:rsidRPr="00F655C6">
        <w:rPr>
          <w:rFonts w:asciiTheme="majorHAnsi" w:hAnsiTheme="majorHAnsi" w:cstheme="majorHAnsi"/>
          <w:color w:val="000000" w:themeColor="text1"/>
          <w:sz w:val="20"/>
          <w:szCs w:val="20"/>
        </w:rPr>
        <w:t xml:space="preserve"> ng </w:t>
      </w:r>
      <w:proofErr w:type="spellStart"/>
      <w:r w:rsidRPr="00F655C6">
        <w:rPr>
          <w:rFonts w:asciiTheme="majorHAnsi" w:hAnsiTheme="majorHAnsi" w:cstheme="majorHAnsi"/>
          <w:color w:val="000000" w:themeColor="text1"/>
          <w:sz w:val="20"/>
          <w:szCs w:val="20"/>
        </w:rPr>
        <w:t>boluntaryong</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medikal</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na</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tagapagsalin</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basahin</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lamang</w:t>
      </w:r>
      <w:proofErr w:type="spellEnd"/>
      <w:r w:rsidRPr="00F655C6">
        <w:rPr>
          <w:rFonts w:asciiTheme="majorHAnsi" w:hAnsiTheme="majorHAnsi" w:cstheme="majorHAnsi"/>
          <w:color w:val="000000" w:themeColor="text1"/>
          <w:sz w:val="20"/>
          <w:szCs w:val="20"/>
        </w:rPr>
        <w:t xml:space="preserve"> ng </w:t>
      </w:r>
      <w:proofErr w:type="spellStart"/>
      <w:r w:rsidRPr="00F655C6">
        <w:rPr>
          <w:rFonts w:asciiTheme="majorHAnsi" w:hAnsiTheme="majorHAnsi" w:cstheme="majorHAnsi"/>
          <w:color w:val="000000" w:themeColor="text1"/>
          <w:sz w:val="20"/>
          <w:szCs w:val="20"/>
        </w:rPr>
        <w:t>husto</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ang</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hiwalay</w:t>
      </w:r>
      <w:proofErr w:type="spellEnd"/>
      <w:r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na</w:t>
      </w:r>
      <w:proofErr w:type="spellEnd"/>
      <w:r w:rsidRPr="00F655C6">
        <w:rPr>
          <w:rFonts w:asciiTheme="majorHAnsi" w:hAnsiTheme="majorHAnsi" w:cstheme="majorHAnsi"/>
          <w:color w:val="000000" w:themeColor="text1"/>
          <w:sz w:val="20"/>
          <w:szCs w:val="20"/>
        </w:rPr>
        <w:t xml:space="preserve"> </w:t>
      </w:r>
      <w:proofErr w:type="spellStart"/>
      <w:r w:rsidR="007B1B0B" w:rsidRPr="00F655C6">
        <w:rPr>
          <w:rFonts w:asciiTheme="majorHAnsi" w:hAnsiTheme="majorHAnsi" w:cstheme="majorHAnsi"/>
          <w:color w:val="000000" w:themeColor="text1"/>
          <w:sz w:val="20"/>
          <w:szCs w:val="20"/>
        </w:rPr>
        <w:t>Kasulatan</w:t>
      </w:r>
      <w:proofErr w:type="spellEnd"/>
      <w:r w:rsidR="007B1B0B" w:rsidRPr="00F655C6">
        <w:rPr>
          <w:rFonts w:asciiTheme="majorHAnsi" w:hAnsiTheme="majorHAnsi" w:cstheme="majorHAnsi"/>
          <w:color w:val="000000" w:themeColor="text1"/>
          <w:sz w:val="20"/>
          <w:szCs w:val="20"/>
        </w:rPr>
        <w:t xml:space="preserve"> ng </w:t>
      </w:r>
      <w:proofErr w:type="spellStart"/>
      <w:r w:rsidR="007B1B0B" w:rsidRPr="00F655C6">
        <w:rPr>
          <w:rFonts w:asciiTheme="majorHAnsi" w:hAnsiTheme="majorHAnsi" w:cstheme="majorHAnsi"/>
          <w:color w:val="000000" w:themeColor="text1"/>
          <w:sz w:val="20"/>
          <w:szCs w:val="20"/>
        </w:rPr>
        <w:t>Pagsang-ayon</w:t>
      </w:r>
      <w:proofErr w:type="spellEnd"/>
      <w:r w:rsidR="007B1B0B" w:rsidRPr="00F655C6">
        <w:rPr>
          <w:rFonts w:asciiTheme="majorHAnsi" w:hAnsiTheme="majorHAnsi" w:cstheme="majorHAnsi"/>
          <w:color w:val="000000" w:themeColor="text1"/>
          <w:sz w:val="20"/>
          <w:szCs w:val="20"/>
        </w:rPr>
        <w:t xml:space="preserve">, </w:t>
      </w:r>
      <w:proofErr w:type="spellStart"/>
      <w:r w:rsidRPr="00F655C6">
        <w:rPr>
          <w:rFonts w:asciiTheme="majorHAnsi" w:hAnsiTheme="majorHAnsi" w:cstheme="majorHAnsi"/>
          <w:color w:val="000000" w:themeColor="text1"/>
          <w:sz w:val="20"/>
          <w:szCs w:val="20"/>
        </w:rPr>
        <w:t>lagyan</w:t>
      </w:r>
      <w:proofErr w:type="spellEnd"/>
      <w:r w:rsidRPr="00F655C6">
        <w:rPr>
          <w:rFonts w:asciiTheme="majorHAnsi" w:hAnsiTheme="majorHAnsi" w:cstheme="majorHAnsi"/>
          <w:color w:val="000000" w:themeColor="text1"/>
          <w:sz w:val="20"/>
          <w:szCs w:val="20"/>
        </w:rPr>
        <w:t xml:space="preserve"> ng </w:t>
      </w:r>
      <w:r w:rsidRPr="00F655C6">
        <w:rPr>
          <w:rFonts w:ascii="ＭＳ ゴシック" w:eastAsia="ＭＳ ゴシック" w:hAnsi="ＭＳ ゴシック" w:cs="ＭＳ ゴシック" w:hint="eastAsia"/>
          <w:color w:val="000000" w:themeColor="text1"/>
          <w:sz w:val="20"/>
          <w:szCs w:val="20"/>
        </w:rPr>
        <w:t>☑</w:t>
      </w:r>
      <w:r w:rsidR="007B1B0B" w:rsidRPr="00F655C6">
        <w:rPr>
          <w:rFonts w:asciiTheme="majorHAnsi" w:eastAsiaTheme="minorEastAsia" w:hAnsiTheme="majorHAnsi" w:cstheme="majorHAnsi"/>
          <w:color w:val="000000" w:themeColor="text1"/>
          <w:sz w:val="20"/>
          <w:szCs w:val="20"/>
        </w:rPr>
        <w:t xml:space="preserve"> </w:t>
      </w:r>
      <w:proofErr w:type="spellStart"/>
      <w:r w:rsidR="007B1B0B" w:rsidRPr="00F655C6">
        <w:rPr>
          <w:rFonts w:asciiTheme="majorHAnsi" w:eastAsiaTheme="minorEastAsia" w:hAnsiTheme="majorHAnsi" w:cstheme="majorHAnsi"/>
          <w:color w:val="000000" w:themeColor="text1"/>
          <w:sz w:val="20"/>
          <w:szCs w:val="20"/>
        </w:rPr>
        <w:t>ang</w:t>
      </w:r>
      <w:proofErr w:type="spellEnd"/>
      <w:r w:rsidR="007B1B0B" w:rsidRPr="00F655C6">
        <w:rPr>
          <w:rFonts w:asciiTheme="majorHAnsi" w:eastAsiaTheme="minorEastAsia" w:hAnsiTheme="majorHAnsi" w:cstheme="majorHAnsi"/>
          <w:color w:val="000000" w:themeColor="text1"/>
          <w:sz w:val="20"/>
          <w:szCs w:val="20"/>
        </w:rPr>
        <w:t xml:space="preserve"> </w:t>
      </w:r>
      <w:proofErr w:type="spellStart"/>
      <w:r w:rsidR="007B1B0B" w:rsidRPr="00F655C6">
        <w:rPr>
          <w:rFonts w:asciiTheme="majorHAnsi" w:eastAsiaTheme="minorEastAsia" w:hAnsiTheme="majorHAnsi" w:cstheme="majorHAnsi"/>
          <w:color w:val="000000" w:themeColor="text1"/>
          <w:sz w:val="20"/>
          <w:szCs w:val="20"/>
        </w:rPr>
        <w:t>mga</w:t>
      </w:r>
      <w:proofErr w:type="spellEnd"/>
      <w:r w:rsidR="007B1B0B" w:rsidRPr="00F655C6">
        <w:rPr>
          <w:rFonts w:asciiTheme="majorHAnsi" w:eastAsiaTheme="minorEastAsia" w:hAnsiTheme="majorHAnsi" w:cstheme="majorHAnsi"/>
          <w:color w:val="000000" w:themeColor="text1"/>
          <w:sz w:val="20"/>
          <w:szCs w:val="20"/>
        </w:rPr>
        <w:t xml:space="preserve"> </w:t>
      </w:r>
      <w:r w:rsidR="007B1B0B" w:rsidRPr="00F655C6">
        <w:rPr>
          <w:rFonts w:asciiTheme="minorEastAsia" w:eastAsiaTheme="minorEastAsia" w:hAnsiTheme="minorEastAsia" w:cstheme="majorHAnsi"/>
          <w:color w:val="000000" w:themeColor="text1"/>
          <w:sz w:val="22"/>
        </w:rPr>
        <w:t>□</w:t>
      </w:r>
      <w:r w:rsidR="007B1B0B" w:rsidRPr="00F655C6">
        <w:rPr>
          <w:rFonts w:asciiTheme="majorHAnsi" w:eastAsiaTheme="minorEastAsia" w:hAnsiTheme="majorHAnsi" w:cstheme="majorHAnsi"/>
          <w:color w:val="000000" w:themeColor="text1"/>
          <w:sz w:val="20"/>
          <w:szCs w:val="20"/>
        </w:rPr>
        <w:t xml:space="preserve"> at </w:t>
      </w:r>
      <w:proofErr w:type="spellStart"/>
      <w:r w:rsidR="007B1B0B" w:rsidRPr="00F655C6">
        <w:rPr>
          <w:rFonts w:asciiTheme="majorHAnsi" w:eastAsiaTheme="minorEastAsia" w:hAnsiTheme="majorHAnsi" w:cstheme="majorHAnsi"/>
          <w:color w:val="000000" w:themeColor="text1"/>
          <w:sz w:val="20"/>
          <w:szCs w:val="20"/>
        </w:rPr>
        <w:t>pirmahan</w:t>
      </w:r>
      <w:proofErr w:type="spellEnd"/>
      <w:r w:rsidR="007B1B0B" w:rsidRPr="00F655C6">
        <w:rPr>
          <w:rFonts w:asciiTheme="majorHAnsi" w:eastAsiaTheme="minorEastAsia" w:hAnsiTheme="majorHAnsi" w:cstheme="majorHAnsi"/>
          <w:color w:val="000000" w:themeColor="text1"/>
          <w:sz w:val="20"/>
          <w:szCs w:val="20"/>
        </w:rPr>
        <w:t xml:space="preserve"> </w:t>
      </w:r>
      <w:proofErr w:type="spellStart"/>
      <w:r w:rsidR="007B1B0B" w:rsidRPr="00F655C6">
        <w:rPr>
          <w:rFonts w:asciiTheme="majorHAnsi" w:eastAsiaTheme="minorEastAsia" w:hAnsiTheme="majorHAnsi" w:cstheme="majorHAnsi"/>
          <w:color w:val="000000" w:themeColor="text1"/>
          <w:sz w:val="20"/>
          <w:szCs w:val="20"/>
        </w:rPr>
        <w:t>lamang</w:t>
      </w:r>
      <w:proofErr w:type="spellEnd"/>
      <w:r w:rsidR="007B1B0B" w:rsidRPr="00F655C6">
        <w:rPr>
          <w:rFonts w:asciiTheme="majorHAnsi" w:eastAsiaTheme="minorEastAsia" w:hAnsiTheme="majorHAnsi" w:cstheme="majorHAnsi"/>
          <w:color w:val="000000" w:themeColor="text1"/>
          <w:sz w:val="20"/>
          <w:szCs w:val="20"/>
        </w:rPr>
        <w:t xml:space="preserve"> </w:t>
      </w:r>
      <w:proofErr w:type="spellStart"/>
      <w:r w:rsidR="007B1B0B" w:rsidRPr="00F655C6">
        <w:rPr>
          <w:rFonts w:asciiTheme="majorHAnsi" w:eastAsiaTheme="minorEastAsia" w:hAnsiTheme="majorHAnsi" w:cstheme="majorHAnsi"/>
          <w:color w:val="000000" w:themeColor="text1"/>
          <w:sz w:val="20"/>
          <w:szCs w:val="20"/>
        </w:rPr>
        <w:t>ito</w:t>
      </w:r>
      <w:proofErr w:type="spellEnd"/>
      <w:r w:rsidR="007B1B0B" w:rsidRPr="00F655C6">
        <w:rPr>
          <w:rFonts w:asciiTheme="majorHAnsi" w:eastAsiaTheme="minorEastAsia" w:hAnsiTheme="majorHAnsi" w:cstheme="majorHAnsi"/>
          <w:color w:val="000000" w:themeColor="text1"/>
          <w:sz w:val="20"/>
          <w:szCs w:val="20"/>
        </w:rPr>
        <w:t xml:space="preserve">, </w:t>
      </w:r>
      <w:proofErr w:type="spellStart"/>
      <w:r w:rsidR="007B1B0B" w:rsidRPr="00F655C6">
        <w:rPr>
          <w:rFonts w:asciiTheme="majorHAnsi" w:eastAsiaTheme="minorEastAsia" w:hAnsiTheme="majorHAnsi" w:cstheme="majorHAnsi"/>
          <w:color w:val="000000" w:themeColor="text1"/>
          <w:sz w:val="20"/>
          <w:szCs w:val="20"/>
        </w:rPr>
        <w:t>atbp</w:t>
      </w:r>
      <w:proofErr w:type="spellEnd"/>
      <w:r w:rsidR="007B1B0B" w:rsidRPr="00F655C6">
        <w:rPr>
          <w:rFonts w:asciiTheme="majorHAnsi" w:eastAsiaTheme="minorEastAsia" w:hAnsiTheme="majorHAnsi" w:cstheme="majorHAnsi"/>
          <w:color w:val="000000" w:themeColor="text1"/>
          <w:sz w:val="20"/>
          <w:szCs w:val="20"/>
        </w:rPr>
        <w:t>.</w:t>
      </w:r>
    </w:p>
    <w:p w:rsidR="007B1B0B" w:rsidRPr="00F655C6" w:rsidRDefault="007B1B0B" w:rsidP="00F655C6">
      <w:pPr>
        <w:spacing w:line="276" w:lineRule="auto"/>
        <w:ind w:right="-2"/>
        <w:rPr>
          <w:rFonts w:asciiTheme="majorHAnsi" w:eastAsiaTheme="minorEastAsia" w:hAnsiTheme="majorHAnsi" w:cstheme="majorHAnsi"/>
          <w:color w:val="000000" w:themeColor="text1"/>
          <w:sz w:val="20"/>
          <w:szCs w:val="20"/>
        </w:rPr>
      </w:pPr>
      <w:r w:rsidRPr="00F655C6">
        <w:rPr>
          <w:rFonts w:asciiTheme="majorHAnsi" w:eastAsiaTheme="minorEastAsia" w:hAnsiTheme="majorHAnsi" w:cstheme="majorHAnsi"/>
          <w:color w:val="000000" w:themeColor="text1"/>
          <w:sz w:val="20"/>
          <w:szCs w:val="20"/>
        </w:rPr>
        <w:t xml:space="preserve">   May </w:t>
      </w:r>
      <w:proofErr w:type="spellStart"/>
      <w:r w:rsidRPr="00F655C6">
        <w:rPr>
          <w:rFonts w:asciiTheme="majorHAnsi" w:eastAsiaTheme="minorEastAsia" w:hAnsiTheme="majorHAnsi" w:cstheme="majorHAnsi"/>
          <w:color w:val="000000" w:themeColor="text1"/>
          <w:sz w:val="20"/>
          <w:szCs w:val="20"/>
        </w:rPr>
        <w:t>kasong</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hindi</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makakahanap</w:t>
      </w:r>
      <w:proofErr w:type="spellEnd"/>
      <w:r w:rsidRPr="00F655C6">
        <w:rPr>
          <w:rFonts w:asciiTheme="majorHAnsi" w:eastAsiaTheme="minorEastAsia" w:hAnsiTheme="majorHAnsi" w:cstheme="majorHAnsi"/>
          <w:color w:val="000000" w:themeColor="text1"/>
          <w:sz w:val="20"/>
          <w:szCs w:val="20"/>
        </w:rPr>
        <w:t xml:space="preserve"> ng </w:t>
      </w:r>
      <w:proofErr w:type="spellStart"/>
      <w:r w:rsidRPr="00F655C6">
        <w:rPr>
          <w:rFonts w:asciiTheme="majorHAnsi" w:eastAsiaTheme="minorEastAsia" w:hAnsiTheme="majorHAnsi" w:cstheme="majorHAnsi"/>
          <w:color w:val="000000" w:themeColor="text1"/>
          <w:sz w:val="20"/>
          <w:szCs w:val="20"/>
        </w:rPr>
        <w:t>boluntaryong</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medikal</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na</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tagapagsalin</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dahil</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hindi</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magtugma</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ang</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mga</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oras</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sana</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maunawaan</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ninyo</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ang</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aming</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kalagayan</w:t>
      </w:r>
      <w:proofErr w:type="spellEnd"/>
      <w:r w:rsidRPr="00F655C6">
        <w:rPr>
          <w:rFonts w:asciiTheme="majorHAnsi" w:eastAsiaTheme="minorEastAsia" w:hAnsiTheme="majorHAnsi" w:cstheme="majorHAnsi"/>
          <w:color w:val="000000" w:themeColor="text1"/>
          <w:sz w:val="20"/>
          <w:szCs w:val="20"/>
        </w:rPr>
        <w:t>.</w:t>
      </w:r>
      <w:r w:rsidR="00493019" w:rsidRPr="00F655C6">
        <w:rPr>
          <w:rFonts w:asciiTheme="majorHAnsi" w:hAnsiTheme="majorHAnsi" w:cstheme="majorHAnsi"/>
          <w:color w:val="FF0000"/>
          <w:sz w:val="20"/>
          <w:szCs w:val="20"/>
        </w:rPr>
        <w:t xml:space="preserve"> </w:t>
      </w:r>
      <w:r w:rsidR="00493019" w:rsidRPr="00F655C6">
        <w:rPr>
          <w:rFonts w:asciiTheme="majorHAnsi" w:hAnsiTheme="majorHAnsi" w:cstheme="majorHAnsi"/>
          <w:color w:val="000000" w:themeColor="text1"/>
          <w:sz w:val="20"/>
          <w:szCs w:val="20"/>
        </w:rPr>
        <w:t xml:space="preserve">May </w:t>
      </w:r>
      <w:proofErr w:type="spellStart"/>
      <w:r w:rsidR="00493019" w:rsidRPr="00F655C6">
        <w:rPr>
          <w:rFonts w:asciiTheme="majorHAnsi" w:hAnsiTheme="majorHAnsi" w:cstheme="majorHAnsi"/>
          <w:color w:val="000000" w:themeColor="text1"/>
          <w:sz w:val="20"/>
          <w:szCs w:val="20"/>
        </w:rPr>
        <w:t>kaso</w:t>
      </w:r>
      <w:proofErr w:type="spellEnd"/>
      <w:r w:rsidR="00493019" w:rsidRPr="00F655C6">
        <w:rPr>
          <w:rFonts w:asciiTheme="majorHAnsi" w:hAnsiTheme="majorHAnsi" w:cstheme="majorHAnsi"/>
          <w:color w:val="000000" w:themeColor="text1"/>
          <w:sz w:val="20"/>
          <w:szCs w:val="20"/>
        </w:rPr>
        <w:t xml:space="preserve"> </w:t>
      </w:r>
      <w:proofErr w:type="spellStart"/>
      <w:r w:rsidR="00493019" w:rsidRPr="00F655C6">
        <w:rPr>
          <w:rFonts w:asciiTheme="majorHAnsi" w:hAnsiTheme="majorHAnsi" w:cstheme="majorHAnsi"/>
          <w:color w:val="000000" w:themeColor="text1"/>
          <w:sz w:val="20"/>
          <w:szCs w:val="20"/>
        </w:rPr>
        <w:t>naman</w:t>
      </w:r>
      <w:proofErr w:type="spellEnd"/>
      <w:r w:rsidR="00F54A62" w:rsidRPr="00F655C6">
        <w:rPr>
          <w:rFonts w:asciiTheme="majorHAnsi" w:hAnsiTheme="majorHAnsi" w:cstheme="majorHAnsi"/>
          <w:color w:val="000000" w:themeColor="text1"/>
          <w:sz w:val="20"/>
          <w:szCs w:val="20"/>
        </w:rPr>
        <w:t xml:space="preserve"> </w:t>
      </w:r>
      <w:proofErr w:type="spellStart"/>
      <w:r w:rsidR="00F54A62" w:rsidRPr="00F655C6">
        <w:rPr>
          <w:rFonts w:asciiTheme="majorHAnsi" w:hAnsiTheme="majorHAnsi" w:cstheme="majorHAnsi"/>
          <w:color w:val="000000" w:themeColor="text1"/>
          <w:sz w:val="20"/>
          <w:szCs w:val="20"/>
        </w:rPr>
        <w:t>na</w:t>
      </w:r>
      <w:proofErr w:type="spellEnd"/>
      <w:r w:rsidR="00F54A62" w:rsidRPr="00F655C6">
        <w:rPr>
          <w:rFonts w:asciiTheme="majorHAnsi" w:hAnsiTheme="majorHAnsi" w:cstheme="majorHAnsi"/>
          <w:color w:val="000000" w:themeColor="text1"/>
          <w:sz w:val="20"/>
          <w:szCs w:val="20"/>
        </w:rPr>
        <w:t xml:space="preserve"> </w:t>
      </w:r>
      <w:proofErr w:type="spellStart"/>
      <w:r w:rsidR="00F54A62" w:rsidRPr="00F655C6">
        <w:rPr>
          <w:rFonts w:asciiTheme="majorHAnsi" w:hAnsiTheme="majorHAnsi" w:cstheme="majorHAnsi"/>
          <w:color w:val="000000" w:themeColor="text1"/>
          <w:sz w:val="20"/>
          <w:szCs w:val="20"/>
        </w:rPr>
        <w:t>ang</w:t>
      </w:r>
      <w:proofErr w:type="spellEnd"/>
      <w:r w:rsidR="00F54A62" w:rsidRPr="00F655C6">
        <w:rPr>
          <w:rFonts w:asciiTheme="majorHAnsi" w:hAnsiTheme="majorHAnsi" w:cstheme="majorHAnsi"/>
          <w:color w:val="000000" w:themeColor="text1"/>
          <w:sz w:val="20"/>
          <w:szCs w:val="20"/>
        </w:rPr>
        <w:t xml:space="preserve"> </w:t>
      </w:r>
      <w:proofErr w:type="spellStart"/>
      <w:r w:rsidR="00F54A62" w:rsidRPr="00F655C6">
        <w:rPr>
          <w:rFonts w:asciiTheme="majorHAnsi" w:hAnsiTheme="majorHAnsi" w:cstheme="majorHAnsi"/>
          <w:color w:val="000000" w:themeColor="text1"/>
          <w:sz w:val="20"/>
          <w:szCs w:val="20"/>
        </w:rPr>
        <w:t>kasarian</w:t>
      </w:r>
      <w:proofErr w:type="spellEnd"/>
      <w:r w:rsidR="00F54A62" w:rsidRPr="00F655C6">
        <w:rPr>
          <w:rFonts w:asciiTheme="majorHAnsi" w:hAnsiTheme="majorHAnsi" w:cstheme="majorHAnsi"/>
          <w:color w:val="000000" w:themeColor="text1"/>
          <w:sz w:val="20"/>
          <w:szCs w:val="20"/>
        </w:rPr>
        <w:t xml:space="preserve"> ng </w:t>
      </w:r>
      <w:proofErr w:type="spellStart"/>
      <w:r w:rsidR="00F54A62" w:rsidRPr="00F655C6">
        <w:rPr>
          <w:rFonts w:asciiTheme="majorHAnsi" w:hAnsiTheme="majorHAnsi" w:cstheme="majorHAnsi"/>
          <w:color w:val="000000" w:themeColor="text1"/>
          <w:sz w:val="20"/>
          <w:szCs w:val="20"/>
        </w:rPr>
        <w:t>mahahanap</w:t>
      </w:r>
      <w:proofErr w:type="spellEnd"/>
      <w:r w:rsidR="00F54A62" w:rsidRPr="00F655C6">
        <w:rPr>
          <w:rFonts w:asciiTheme="majorHAnsi" w:hAnsiTheme="majorHAnsi" w:cstheme="majorHAnsi"/>
          <w:color w:val="000000" w:themeColor="text1"/>
          <w:sz w:val="20"/>
          <w:szCs w:val="20"/>
        </w:rPr>
        <w:t xml:space="preserve"> </w:t>
      </w:r>
      <w:proofErr w:type="spellStart"/>
      <w:r w:rsidR="00F54A62" w:rsidRPr="00F655C6">
        <w:rPr>
          <w:rFonts w:asciiTheme="majorHAnsi" w:hAnsiTheme="majorHAnsi" w:cstheme="majorHAnsi"/>
          <w:color w:val="000000" w:themeColor="text1"/>
          <w:sz w:val="20"/>
          <w:szCs w:val="20"/>
        </w:rPr>
        <w:t>na</w:t>
      </w:r>
      <w:proofErr w:type="spellEnd"/>
      <w:r w:rsidR="00F54A62" w:rsidRPr="00F655C6">
        <w:rPr>
          <w:rFonts w:asciiTheme="majorHAnsi" w:hAnsiTheme="majorHAnsi" w:cstheme="majorHAnsi"/>
          <w:color w:val="000000" w:themeColor="text1"/>
          <w:sz w:val="20"/>
          <w:szCs w:val="20"/>
        </w:rPr>
        <w:t xml:space="preserve"> </w:t>
      </w:r>
      <w:proofErr w:type="spellStart"/>
      <w:r w:rsidR="00F54A62" w:rsidRPr="00F655C6">
        <w:rPr>
          <w:rFonts w:asciiTheme="majorHAnsi" w:hAnsiTheme="majorHAnsi" w:cstheme="majorHAnsi"/>
          <w:color w:val="000000" w:themeColor="text1"/>
          <w:sz w:val="20"/>
          <w:szCs w:val="20"/>
        </w:rPr>
        <w:t>boluntaryong</w:t>
      </w:r>
      <w:proofErr w:type="spellEnd"/>
      <w:r w:rsidR="00F54A62" w:rsidRPr="00F655C6">
        <w:rPr>
          <w:rFonts w:asciiTheme="majorHAnsi" w:hAnsiTheme="majorHAnsi" w:cstheme="majorHAnsi"/>
          <w:color w:val="000000" w:themeColor="text1"/>
          <w:sz w:val="20"/>
          <w:szCs w:val="20"/>
        </w:rPr>
        <w:t xml:space="preserve"> </w:t>
      </w:r>
      <w:proofErr w:type="spellStart"/>
      <w:r w:rsidR="00F54A62" w:rsidRPr="00F655C6">
        <w:rPr>
          <w:rFonts w:asciiTheme="majorHAnsi" w:hAnsiTheme="majorHAnsi" w:cstheme="majorHAnsi"/>
          <w:color w:val="000000" w:themeColor="text1"/>
          <w:sz w:val="20"/>
          <w:szCs w:val="20"/>
        </w:rPr>
        <w:t>medikal</w:t>
      </w:r>
      <w:proofErr w:type="spellEnd"/>
      <w:r w:rsidR="00F54A62" w:rsidRPr="00F655C6">
        <w:rPr>
          <w:rFonts w:asciiTheme="majorHAnsi" w:hAnsiTheme="majorHAnsi" w:cstheme="majorHAnsi"/>
          <w:color w:val="000000" w:themeColor="text1"/>
          <w:sz w:val="20"/>
          <w:szCs w:val="20"/>
        </w:rPr>
        <w:t xml:space="preserve"> </w:t>
      </w:r>
      <w:proofErr w:type="spellStart"/>
      <w:r w:rsidR="00F54A62" w:rsidRPr="00F655C6">
        <w:rPr>
          <w:rFonts w:asciiTheme="majorHAnsi" w:hAnsiTheme="majorHAnsi" w:cstheme="majorHAnsi"/>
          <w:color w:val="000000" w:themeColor="text1"/>
          <w:sz w:val="20"/>
          <w:szCs w:val="20"/>
        </w:rPr>
        <w:t>na</w:t>
      </w:r>
      <w:proofErr w:type="spellEnd"/>
      <w:r w:rsidR="00F54A62" w:rsidRPr="00F655C6">
        <w:rPr>
          <w:rFonts w:asciiTheme="majorHAnsi" w:hAnsiTheme="majorHAnsi" w:cstheme="majorHAnsi"/>
          <w:color w:val="000000" w:themeColor="text1"/>
          <w:sz w:val="20"/>
          <w:szCs w:val="20"/>
        </w:rPr>
        <w:t xml:space="preserve"> </w:t>
      </w:r>
      <w:proofErr w:type="spellStart"/>
      <w:r w:rsidR="00F54A62" w:rsidRPr="00F655C6">
        <w:rPr>
          <w:rFonts w:asciiTheme="majorHAnsi" w:hAnsiTheme="majorHAnsi" w:cstheme="majorHAnsi"/>
          <w:color w:val="000000" w:themeColor="text1"/>
          <w:sz w:val="20"/>
          <w:szCs w:val="20"/>
        </w:rPr>
        <w:t>tagapagsalin</w:t>
      </w:r>
      <w:proofErr w:type="spellEnd"/>
      <w:r w:rsidR="00F54A62" w:rsidRPr="00F655C6">
        <w:rPr>
          <w:rFonts w:asciiTheme="majorHAnsi" w:hAnsiTheme="majorHAnsi" w:cstheme="majorHAnsi"/>
          <w:color w:val="000000" w:themeColor="text1"/>
          <w:sz w:val="20"/>
          <w:szCs w:val="20"/>
        </w:rPr>
        <w:t xml:space="preserve"> ay </w:t>
      </w:r>
      <w:proofErr w:type="spellStart"/>
      <w:r w:rsidR="00F54A62" w:rsidRPr="00F655C6">
        <w:rPr>
          <w:rFonts w:asciiTheme="majorHAnsi" w:hAnsiTheme="majorHAnsi" w:cstheme="majorHAnsi"/>
          <w:color w:val="000000" w:themeColor="text1"/>
          <w:sz w:val="20"/>
          <w:szCs w:val="20"/>
        </w:rPr>
        <w:t>hindi</w:t>
      </w:r>
      <w:proofErr w:type="spellEnd"/>
      <w:r w:rsidR="00F54A62" w:rsidRPr="00F655C6">
        <w:rPr>
          <w:rFonts w:asciiTheme="majorHAnsi" w:hAnsiTheme="majorHAnsi" w:cstheme="majorHAnsi"/>
          <w:color w:val="000000" w:themeColor="text1"/>
          <w:sz w:val="20"/>
          <w:szCs w:val="20"/>
        </w:rPr>
        <w:t xml:space="preserve"> </w:t>
      </w:r>
      <w:proofErr w:type="spellStart"/>
      <w:r w:rsidR="00F54A62" w:rsidRPr="00F655C6">
        <w:rPr>
          <w:rFonts w:asciiTheme="majorHAnsi" w:hAnsiTheme="majorHAnsi" w:cstheme="majorHAnsi"/>
          <w:color w:val="000000" w:themeColor="text1"/>
          <w:sz w:val="20"/>
          <w:szCs w:val="20"/>
        </w:rPr>
        <w:t>magtutugma</w:t>
      </w:r>
      <w:proofErr w:type="spellEnd"/>
      <w:r w:rsidR="00F54A62" w:rsidRPr="00F655C6">
        <w:rPr>
          <w:rFonts w:asciiTheme="majorHAnsi" w:hAnsiTheme="majorHAnsi" w:cstheme="majorHAnsi"/>
          <w:color w:val="000000" w:themeColor="text1"/>
          <w:sz w:val="20"/>
          <w:szCs w:val="20"/>
        </w:rPr>
        <w:t xml:space="preserve"> </w:t>
      </w:r>
      <w:proofErr w:type="spellStart"/>
      <w:r w:rsidR="00F54A62" w:rsidRPr="00F655C6">
        <w:rPr>
          <w:rFonts w:asciiTheme="majorHAnsi" w:hAnsiTheme="majorHAnsi" w:cstheme="majorHAnsi"/>
          <w:color w:val="000000" w:themeColor="text1"/>
          <w:sz w:val="20"/>
          <w:szCs w:val="20"/>
        </w:rPr>
        <w:t>sa</w:t>
      </w:r>
      <w:proofErr w:type="spellEnd"/>
      <w:r w:rsidR="00F54A62" w:rsidRPr="00F655C6">
        <w:rPr>
          <w:rFonts w:asciiTheme="majorHAnsi" w:hAnsiTheme="majorHAnsi" w:cstheme="majorHAnsi"/>
          <w:color w:val="000000" w:themeColor="text1"/>
          <w:sz w:val="20"/>
          <w:szCs w:val="20"/>
        </w:rPr>
        <w:t xml:space="preserve"> </w:t>
      </w:r>
      <w:proofErr w:type="spellStart"/>
      <w:r w:rsidR="00F54A62" w:rsidRPr="00F655C6">
        <w:rPr>
          <w:rFonts w:asciiTheme="majorHAnsi" w:hAnsiTheme="majorHAnsi" w:cstheme="majorHAnsi"/>
          <w:color w:val="000000" w:themeColor="text1"/>
          <w:sz w:val="20"/>
          <w:szCs w:val="20"/>
        </w:rPr>
        <w:t>hinihiling</w:t>
      </w:r>
      <w:proofErr w:type="spellEnd"/>
      <w:r w:rsidR="00F54A62" w:rsidRPr="00F655C6">
        <w:rPr>
          <w:rFonts w:asciiTheme="majorHAnsi" w:hAnsiTheme="majorHAnsi" w:cstheme="majorHAnsi"/>
          <w:color w:val="000000" w:themeColor="text1"/>
          <w:sz w:val="20"/>
          <w:szCs w:val="20"/>
        </w:rPr>
        <w:t xml:space="preserve"> </w:t>
      </w:r>
      <w:proofErr w:type="spellStart"/>
      <w:r w:rsidR="00F54A62" w:rsidRPr="00F655C6">
        <w:rPr>
          <w:rFonts w:asciiTheme="majorHAnsi" w:hAnsiTheme="majorHAnsi" w:cstheme="majorHAnsi"/>
          <w:color w:val="000000" w:themeColor="text1"/>
          <w:sz w:val="20"/>
          <w:szCs w:val="20"/>
        </w:rPr>
        <w:t>na</w:t>
      </w:r>
      <w:proofErr w:type="spellEnd"/>
      <w:r w:rsidR="00F54A62" w:rsidRPr="00F655C6">
        <w:rPr>
          <w:rFonts w:asciiTheme="majorHAnsi" w:hAnsiTheme="majorHAnsi" w:cstheme="majorHAnsi"/>
          <w:color w:val="000000" w:themeColor="text1"/>
          <w:sz w:val="20"/>
          <w:szCs w:val="20"/>
        </w:rPr>
        <w:t xml:space="preserve"> </w:t>
      </w:r>
      <w:proofErr w:type="spellStart"/>
      <w:r w:rsidR="00F54A62" w:rsidRPr="00F655C6">
        <w:rPr>
          <w:rFonts w:asciiTheme="majorHAnsi" w:hAnsiTheme="majorHAnsi" w:cstheme="majorHAnsi"/>
          <w:color w:val="000000" w:themeColor="text1"/>
          <w:sz w:val="20"/>
          <w:szCs w:val="20"/>
        </w:rPr>
        <w:t>kasarian</w:t>
      </w:r>
      <w:proofErr w:type="spellEnd"/>
      <w:r w:rsidR="00F54A62" w:rsidRPr="00F655C6">
        <w:rPr>
          <w:rFonts w:asciiTheme="majorHAnsi" w:hAnsiTheme="majorHAnsi" w:cstheme="majorHAnsi"/>
          <w:color w:val="000000" w:themeColor="text1"/>
          <w:sz w:val="20"/>
          <w:szCs w:val="20"/>
        </w:rPr>
        <w:t>.</w:t>
      </w:r>
    </w:p>
    <w:p w:rsidR="007B1B0B" w:rsidRPr="00F655C6" w:rsidRDefault="007B1B0B" w:rsidP="00F655C6">
      <w:pPr>
        <w:spacing w:line="276" w:lineRule="auto"/>
        <w:ind w:right="-2"/>
        <w:rPr>
          <w:rFonts w:asciiTheme="majorHAnsi" w:eastAsiaTheme="minorEastAsia" w:hAnsiTheme="majorHAnsi" w:cstheme="majorHAnsi"/>
          <w:color w:val="000000" w:themeColor="text1"/>
          <w:sz w:val="20"/>
          <w:szCs w:val="20"/>
        </w:rPr>
      </w:pPr>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Basahin</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lamang</w:t>
      </w:r>
      <w:proofErr w:type="spellEnd"/>
      <w:r w:rsidRPr="00F655C6">
        <w:rPr>
          <w:rFonts w:asciiTheme="majorHAnsi" w:eastAsiaTheme="minorEastAsia" w:hAnsiTheme="majorHAnsi" w:cstheme="majorHAnsi"/>
          <w:color w:val="000000" w:themeColor="text1"/>
          <w:sz w:val="20"/>
          <w:szCs w:val="20"/>
        </w:rPr>
        <w:t xml:space="preserve"> ng </w:t>
      </w:r>
      <w:proofErr w:type="spellStart"/>
      <w:r w:rsidRPr="00F655C6">
        <w:rPr>
          <w:rFonts w:asciiTheme="majorHAnsi" w:eastAsiaTheme="minorEastAsia" w:hAnsiTheme="majorHAnsi" w:cstheme="majorHAnsi"/>
          <w:color w:val="000000" w:themeColor="text1"/>
          <w:sz w:val="20"/>
          <w:szCs w:val="20"/>
        </w:rPr>
        <w:t>husto</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ang</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nakalakip</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na</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Mga</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Mahalagang</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Bagay</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na</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Dapat</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Bigyan</w:t>
      </w:r>
      <w:proofErr w:type="spellEnd"/>
      <w:r w:rsidRPr="00F655C6">
        <w:rPr>
          <w:rFonts w:asciiTheme="majorHAnsi" w:eastAsiaTheme="minorEastAsia" w:hAnsiTheme="majorHAnsi" w:cstheme="majorHAnsi"/>
          <w:color w:val="000000" w:themeColor="text1"/>
          <w:sz w:val="20"/>
          <w:szCs w:val="20"/>
        </w:rPr>
        <w:t xml:space="preserve"> ng </w:t>
      </w:r>
      <w:proofErr w:type="spellStart"/>
      <w:r w:rsidRPr="00F655C6">
        <w:rPr>
          <w:rFonts w:asciiTheme="majorHAnsi" w:eastAsiaTheme="minorEastAsia" w:hAnsiTheme="majorHAnsi" w:cstheme="majorHAnsi"/>
          <w:color w:val="000000" w:themeColor="text1"/>
          <w:sz w:val="20"/>
          <w:szCs w:val="20"/>
        </w:rPr>
        <w:t>Pansin</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sa</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Paghiling</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na</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Mabigyan</w:t>
      </w:r>
      <w:proofErr w:type="spellEnd"/>
      <w:r w:rsidRPr="00F655C6">
        <w:rPr>
          <w:rFonts w:asciiTheme="majorHAnsi" w:eastAsiaTheme="minorEastAsia" w:hAnsiTheme="majorHAnsi" w:cstheme="majorHAnsi"/>
          <w:color w:val="000000" w:themeColor="text1"/>
          <w:sz w:val="20"/>
          <w:szCs w:val="20"/>
        </w:rPr>
        <w:t xml:space="preserve"> ng </w:t>
      </w:r>
      <w:proofErr w:type="spellStart"/>
      <w:r w:rsidRPr="00F655C6">
        <w:rPr>
          <w:rFonts w:asciiTheme="majorHAnsi" w:eastAsiaTheme="minorEastAsia" w:hAnsiTheme="majorHAnsi" w:cstheme="majorHAnsi"/>
          <w:color w:val="000000" w:themeColor="text1"/>
          <w:sz w:val="20"/>
          <w:szCs w:val="20"/>
        </w:rPr>
        <w:t>Boluntaryong</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Medikal</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na</w:t>
      </w:r>
      <w:proofErr w:type="spellEnd"/>
      <w:r w:rsidRPr="00F655C6">
        <w:rPr>
          <w:rFonts w:asciiTheme="majorHAnsi" w:eastAsiaTheme="minorEastAsia" w:hAnsiTheme="majorHAnsi" w:cstheme="majorHAnsi"/>
          <w:color w:val="000000" w:themeColor="text1"/>
          <w:sz w:val="20"/>
          <w:szCs w:val="20"/>
        </w:rPr>
        <w:t xml:space="preserve"> </w:t>
      </w:r>
      <w:proofErr w:type="spellStart"/>
      <w:r w:rsidRPr="00F655C6">
        <w:rPr>
          <w:rFonts w:asciiTheme="majorHAnsi" w:eastAsiaTheme="minorEastAsia" w:hAnsiTheme="majorHAnsi" w:cstheme="majorHAnsi"/>
          <w:color w:val="000000" w:themeColor="text1"/>
          <w:sz w:val="20"/>
          <w:szCs w:val="20"/>
        </w:rPr>
        <w:t>Tagapagsalin</w:t>
      </w:r>
      <w:proofErr w:type="spellEnd"/>
      <w:r w:rsidRPr="00F655C6">
        <w:rPr>
          <w:rFonts w:asciiTheme="majorHAnsi" w:eastAsiaTheme="minorEastAsia" w:hAnsiTheme="majorHAnsi" w:cstheme="majorHAnsi"/>
          <w:color w:val="000000" w:themeColor="text1"/>
          <w:sz w:val="20"/>
          <w:szCs w:val="20"/>
        </w:rPr>
        <w:t>].</w:t>
      </w:r>
    </w:p>
    <w:p w:rsidR="009E0D30" w:rsidRPr="000615A8" w:rsidRDefault="009E0D30" w:rsidP="00F655C6">
      <w:pPr>
        <w:spacing w:line="276" w:lineRule="auto"/>
        <w:ind w:rightChars="293" w:right="615"/>
        <w:rPr>
          <w:color w:val="000000" w:themeColor="text1"/>
          <w:sz w:val="20"/>
          <w:szCs w:val="20"/>
        </w:rPr>
      </w:pPr>
    </w:p>
    <w:p w:rsidR="009E0D30" w:rsidRPr="000615A8" w:rsidRDefault="009E0D30" w:rsidP="009E0D30">
      <w:pPr>
        <w:spacing w:line="276" w:lineRule="auto"/>
        <w:ind w:rightChars="293" w:right="615"/>
        <w:rPr>
          <w:color w:val="000000" w:themeColor="text1"/>
          <w:sz w:val="20"/>
          <w:szCs w:val="20"/>
        </w:rPr>
      </w:pPr>
    </w:p>
    <w:p w:rsidR="009E0D30" w:rsidRPr="00F655C6" w:rsidRDefault="007B1B0B" w:rsidP="00F655C6">
      <w:pPr>
        <w:tabs>
          <w:tab w:val="left" w:pos="4480"/>
        </w:tabs>
        <w:spacing w:line="276" w:lineRule="auto"/>
        <w:ind w:leftChars="1080" w:left="2268" w:rightChars="293" w:right="615"/>
        <w:jc w:val="left"/>
        <w:rPr>
          <w:rFonts w:asciiTheme="majorHAnsi" w:hAnsiTheme="majorHAnsi" w:cstheme="majorHAnsi"/>
          <w:color w:val="000000" w:themeColor="text1"/>
          <w:szCs w:val="21"/>
        </w:rPr>
      </w:pPr>
      <w:r w:rsidRPr="00F655C6">
        <w:rPr>
          <w:rFonts w:asciiTheme="majorHAnsi" w:hAnsiTheme="majorHAnsi" w:cstheme="majorHAnsi"/>
          <w:color w:val="000000" w:themeColor="text1"/>
          <w:szCs w:val="21"/>
        </w:rPr>
        <w:t>Hiroshima International Center (HIC)</w:t>
      </w:r>
    </w:p>
    <w:p w:rsidR="009E0D30" w:rsidRPr="000615A8" w:rsidRDefault="009E0D30" w:rsidP="00F655C6">
      <w:pPr>
        <w:tabs>
          <w:tab w:val="left" w:pos="4480"/>
        </w:tabs>
        <w:spacing w:line="276" w:lineRule="auto"/>
        <w:ind w:leftChars="1080" w:left="2268" w:rightChars="293" w:right="615"/>
        <w:jc w:val="left"/>
        <w:rPr>
          <w:color w:val="000000" w:themeColor="text1"/>
          <w:sz w:val="20"/>
          <w:szCs w:val="20"/>
        </w:rPr>
      </w:pPr>
    </w:p>
    <w:p w:rsidR="009E0D30" w:rsidRPr="000615A8" w:rsidRDefault="009E0D30" w:rsidP="00F655C6">
      <w:pPr>
        <w:tabs>
          <w:tab w:val="left" w:pos="4480"/>
        </w:tabs>
        <w:spacing w:line="276" w:lineRule="auto"/>
        <w:ind w:leftChars="1080" w:left="2268" w:rightChars="293" w:right="615"/>
        <w:jc w:val="left"/>
        <w:rPr>
          <w:color w:val="000000" w:themeColor="text1"/>
          <w:sz w:val="20"/>
          <w:szCs w:val="20"/>
        </w:rPr>
      </w:pPr>
    </w:p>
    <w:p w:rsidR="009E0D30" w:rsidRPr="000615A8" w:rsidRDefault="004003E5" w:rsidP="00F655C6">
      <w:pPr>
        <w:tabs>
          <w:tab w:val="left" w:pos="4111"/>
        </w:tabs>
        <w:spacing w:beforeLines="50" w:before="145"/>
        <w:ind w:leftChars="1080" w:left="2268" w:right="-2"/>
        <w:jc w:val="left"/>
        <w:rPr>
          <w:color w:val="000000" w:themeColor="text1"/>
          <w:szCs w:val="21"/>
          <w:lang w:eastAsia="zh-TW"/>
        </w:rPr>
      </w:pPr>
      <w:proofErr w:type="spellStart"/>
      <w:r>
        <w:rPr>
          <w:rFonts w:ascii="Arial Narrow" w:hAnsi="Arial Narrow" w:hint="eastAsia"/>
          <w:color w:val="000000" w:themeColor="text1"/>
          <w:sz w:val="18"/>
          <w:szCs w:val="18"/>
        </w:rPr>
        <w:t>M</w:t>
      </w:r>
      <w:r>
        <w:rPr>
          <w:rFonts w:ascii="Arial Narrow" w:hAnsi="Arial Narrow"/>
          <w:color w:val="000000" w:themeColor="text1"/>
          <w:sz w:val="18"/>
          <w:szCs w:val="18"/>
          <w:lang w:eastAsia="zh-TW"/>
        </w:rPr>
        <w:t>edikal</w:t>
      </w:r>
      <w:proofErr w:type="spellEnd"/>
      <w:r>
        <w:rPr>
          <w:rFonts w:ascii="Arial Narrow" w:hAnsi="Arial Narrow"/>
          <w:color w:val="000000" w:themeColor="text1"/>
          <w:sz w:val="18"/>
          <w:szCs w:val="18"/>
          <w:lang w:eastAsia="zh-TW"/>
        </w:rPr>
        <w:t xml:space="preserve"> </w:t>
      </w:r>
      <w:proofErr w:type="spellStart"/>
      <w:r>
        <w:rPr>
          <w:rFonts w:ascii="Arial Narrow" w:hAnsi="Arial Narrow"/>
          <w:color w:val="000000" w:themeColor="text1"/>
          <w:sz w:val="18"/>
          <w:szCs w:val="18"/>
          <w:lang w:eastAsia="zh-TW"/>
        </w:rPr>
        <w:t>na</w:t>
      </w:r>
      <w:proofErr w:type="spellEnd"/>
      <w:r>
        <w:rPr>
          <w:rFonts w:ascii="Arial Narrow" w:hAnsi="Arial Narrow"/>
          <w:color w:val="000000" w:themeColor="text1"/>
          <w:sz w:val="18"/>
          <w:szCs w:val="18"/>
          <w:lang w:eastAsia="zh-TW"/>
        </w:rPr>
        <w:t xml:space="preserve"> </w:t>
      </w:r>
      <w:proofErr w:type="spellStart"/>
      <w:r>
        <w:rPr>
          <w:rFonts w:ascii="Arial Narrow" w:hAnsi="Arial Narrow"/>
          <w:color w:val="000000" w:themeColor="text1"/>
          <w:sz w:val="18"/>
          <w:szCs w:val="18"/>
          <w:lang w:eastAsia="zh-TW"/>
        </w:rPr>
        <w:t>Institusyon</w:t>
      </w:r>
      <w:proofErr w:type="spellEnd"/>
      <w:r>
        <w:rPr>
          <w:rFonts w:ascii="Arial Narrow" w:hAnsi="Arial Narrow"/>
          <w:color w:val="000000" w:themeColor="text1"/>
          <w:sz w:val="18"/>
          <w:szCs w:val="18"/>
          <w:lang w:eastAsia="zh-TW"/>
        </w:rPr>
        <w:t xml:space="preserve">, </w:t>
      </w:r>
      <w:proofErr w:type="spellStart"/>
      <w:r>
        <w:rPr>
          <w:rFonts w:ascii="Arial Narrow" w:hAnsi="Arial Narrow"/>
          <w:color w:val="000000" w:themeColor="text1"/>
          <w:sz w:val="18"/>
          <w:szCs w:val="18"/>
          <w:lang w:eastAsia="zh-TW"/>
        </w:rPr>
        <w:t>atbp</w:t>
      </w:r>
      <w:proofErr w:type="spellEnd"/>
      <w:r>
        <w:rPr>
          <w:color w:val="000000" w:themeColor="text1"/>
          <w:sz w:val="18"/>
          <w:szCs w:val="18"/>
          <w:lang w:eastAsia="zh-TW"/>
        </w:rPr>
        <w:t xml:space="preserve"> </w:t>
      </w:r>
      <w:r w:rsidR="009E0D30" w:rsidRPr="000615A8">
        <w:rPr>
          <w:rFonts w:hint="eastAsia"/>
          <w:color w:val="000000" w:themeColor="text1"/>
          <w:lang w:eastAsia="zh-TW"/>
        </w:rPr>
        <w:t>＿＿＿＿＿＿＿＿＿＿＿＿＿＿</w:t>
      </w:r>
      <w:r>
        <w:rPr>
          <w:rFonts w:hint="eastAsia"/>
          <w:color w:val="000000" w:themeColor="text1"/>
        </w:rPr>
        <w:t>_______</w:t>
      </w:r>
      <w:r w:rsidR="00F655C6">
        <w:rPr>
          <w:rFonts w:hint="eastAsia"/>
          <w:color w:val="000000" w:themeColor="text1"/>
          <w:lang w:eastAsia="zh-TW"/>
        </w:rPr>
        <w:t>＿＿＿</w:t>
      </w:r>
      <w:r w:rsidR="009E0D30" w:rsidRPr="000615A8">
        <w:rPr>
          <w:rFonts w:hint="eastAsia"/>
          <w:color w:val="000000" w:themeColor="text1"/>
          <w:lang w:eastAsia="zh-TW"/>
        </w:rPr>
        <w:t>＿</w:t>
      </w:r>
    </w:p>
    <w:p w:rsidR="00160AFA" w:rsidRPr="00F655C6" w:rsidRDefault="00160AFA" w:rsidP="00160AFA">
      <w:pPr>
        <w:tabs>
          <w:tab w:val="left" w:pos="4480"/>
        </w:tabs>
        <w:ind w:leftChars="-2" w:left="1" w:right="-2" w:hangingChars="3" w:hanging="5"/>
        <w:jc w:val="right"/>
        <w:rPr>
          <w:color w:val="000000" w:themeColor="text1"/>
          <w:sz w:val="16"/>
          <w:szCs w:val="16"/>
        </w:rPr>
      </w:pPr>
      <w:r w:rsidRPr="00F655C6">
        <w:rPr>
          <w:rFonts w:hint="eastAsia"/>
          <w:color w:val="000000" w:themeColor="text1"/>
          <w:sz w:val="16"/>
          <w:szCs w:val="16"/>
        </w:rPr>
        <w:t>※各医療機関等で名称をご記入下さい</w:t>
      </w:r>
      <w:r w:rsidRPr="00F655C6">
        <w:rPr>
          <w:rFonts w:hint="eastAsia"/>
          <w:color w:val="000000" w:themeColor="text1"/>
          <w:sz w:val="14"/>
          <w:szCs w:val="14"/>
        </w:rPr>
        <w:t>（日本語漢字・かな表記およびローマ字）</w:t>
      </w:r>
    </w:p>
    <w:p w:rsidR="00065392" w:rsidRPr="000615A8" w:rsidRDefault="009E0D30" w:rsidP="009E0D30">
      <w:pPr>
        <w:ind w:rightChars="293" w:right="615"/>
        <w:rPr>
          <w:color w:val="000000" w:themeColor="text1"/>
        </w:rPr>
      </w:pPr>
      <w:r w:rsidRPr="000615A8">
        <w:rPr>
          <w:color w:val="000000" w:themeColor="text1"/>
        </w:rPr>
        <w:br w:type="page"/>
      </w:r>
    </w:p>
    <w:p w:rsidR="009E0D30" w:rsidRPr="004003E5" w:rsidRDefault="004003E5" w:rsidP="009E0D30">
      <w:pPr>
        <w:ind w:rightChars="293" w:right="615"/>
        <w:rPr>
          <w:rFonts w:ascii="Arial Narrow" w:eastAsia="PMingLiU" w:hAnsi="Arial Narrow"/>
          <w:color w:val="000000" w:themeColor="text1"/>
          <w:sz w:val="18"/>
          <w:szCs w:val="18"/>
          <w:lang w:eastAsia="zh-TW"/>
        </w:rPr>
      </w:pPr>
      <w:proofErr w:type="spellStart"/>
      <w:r>
        <w:rPr>
          <w:rFonts w:ascii="Arial Narrow" w:hAnsi="Arial Narrow"/>
          <w:color w:val="000000" w:themeColor="text1"/>
          <w:sz w:val="18"/>
          <w:szCs w:val="18"/>
          <w:lang w:eastAsia="zh-TW"/>
        </w:rPr>
        <w:lastRenderedPageBreak/>
        <w:t>Pangalan</w:t>
      </w:r>
      <w:proofErr w:type="spellEnd"/>
      <w:r>
        <w:rPr>
          <w:rFonts w:ascii="Arial Narrow" w:hAnsi="Arial Narrow"/>
          <w:color w:val="000000" w:themeColor="text1"/>
          <w:sz w:val="18"/>
          <w:szCs w:val="18"/>
          <w:lang w:eastAsia="zh-TW"/>
        </w:rPr>
        <w:t xml:space="preserve"> ng </w:t>
      </w:r>
      <w:proofErr w:type="spellStart"/>
      <w:r>
        <w:rPr>
          <w:rFonts w:ascii="Arial Narrow" w:hAnsi="Arial Narrow"/>
          <w:color w:val="000000" w:themeColor="text1"/>
          <w:sz w:val="18"/>
          <w:szCs w:val="18"/>
          <w:lang w:eastAsia="zh-TW"/>
        </w:rPr>
        <w:t>medikal</w:t>
      </w:r>
      <w:proofErr w:type="spellEnd"/>
      <w:r>
        <w:rPr>
          <w:rFonts w:ascii="Arial Narrow" w:hAnsi="Arial Narrow"/>
          <w:color w:val="000000" w:themeColor="text1"/>
          <w:sz w:val="18"/>
          <w:szCs w:val="18"/>
          <w:lang w:eastAsia="zh-TW"/>
        </w:rPr>
        <w:t xml:space="preserve"> </w:t>
      </w:r>
      <w:proofErr w:type="spellStart"/>
      <w:r>
        <w:rPr>
          <w:rFonts w:ascii="Arial Narrow" w:hAnsi="Arial Narrow"/>
          <w:color w:val="000000" w:themeColor="text1"/>
          <w:sz w:val="18"/>
          <w:szCs w:val="18"/>
          <w:lang w:eastAsia="zh-TW"/>
        </w:rPr>
        <w:t>na</w:t>
      </w:r>
      <w:proofErr w:type="spellEnd"/>
      <w:r>
        <w:rPr>
          <w:rFonts w:ascii="Arial Narrow" w:hAnsi="Arial Narrow"/>
          <w:color w:val="000000" w:themeColor="text1"/>
          <w:sz w:val="18"/>
          <w:szCs w:val="18"/>
          <w:lang w:eastAsia="zh-TW"/>
        </w:rPr>
        <w:t xml:space="preserve"> </w:t>
      </w:r>
      <w:proofErr w:type="spellStart"/>
      <w:r>
        <w:rPr>
          <w:rFonts w:ascii="Arial Narrow" w:hAnsi="Arial Narrow"/>
          <w:color w:val="000000" w:themeColor="text1"/>
          <w:sz w:val="18"/>
          <w:szCs w:val="18"/>
          <w:lang w:eastAsia="zh-TW"/>
        </w:rPr>
        <w:t>institusyon</w:t>
      </w:r>
      <w:proofErr w:type="spellEnd"/>
      <w:r>
        <w:rPr>
          <w:rFonts w:ascii="Arial Narrow" w:hAnsi="Arial Narrow"/>
          <w:color w:val="000000" w:themeColor="text1"/>
          <w:sz w:val="18"/>
          <w:szCs w:val="18"/>
          <w:lang w:eastAsia="zh-TW"/>
        </w:rPr>
        <w:t xml:space="preserve">, </w:t>
      </w:r>
      <w:proofErr w:type="spellStart"/>
      <w:r>
        <w:rPr>
          <w:rFonts w:ascii="Arial Narrow" w:hAnsi="Arial Narrow"/>
          <w:color w:val="000000" w:themeColor="text1"/>
          <w:sz w:val="18"/>
          <w:szCs w:val="18"/>
          <w:lang w:eastAsia="zh-TW"/>
        </w:rPr>
        <w:t>atbp</w:t>
      </w:r>
      <w:proofErr w:type="spellEnd"/>
    </w:p>
    <w:p w:rsidR="00160AFA" w:rsidRPr="000615A8" w:rsidRDefault="00160AFA" w:rsidP="00170D3A">
      <w:pPr>
        <w:spacing w:line="240" w:lineRule="exact"/>
        <w:ind w:rightChars="293" w:right="615"/>
        <w:rPr>
          <w:color w:val="000000" w:themeColor="text1"/>
          <w:sz w:val="18"/>
          <w:szCs w:val="18"/>
          <w:lang w:eastAsia="zh-TW"/>
        </w:rPr>
      </w:pPr>
    </w:p>
    <w:p w:rsidR="004003E5" w:rsidRPr="00170D3A" w:rsidRDefault="004003E5" w:rsidP="009E0D30">
      <w:pPr>
        <w:tabs>
          <w:tab w:val="left" w:pos="4678"/>
        </w:tabs>
        <w:spacing w:beforeLines="50" w:before="145"/>
        <w:ind w:rightChars="92" w:right="193"/>
        <w:jc w:val="left"/>
        <w:rPr>
          <w:rFonts w:eastAsia="PMingLiU"/>
          <w:color w:val="000000" w:themeColor="text1"/>
          <w:lang w:eastAsia="zh-TW"/>
        </w:rPr>
      </w:pPr>
      <w:r>
        <w:rPr>
          <w:rFonts w:ascii="Arial Narrow" w:hAnsi="Arial Narrow"/>
          <w:color w:val="000000" w:themeColor="text1"/>
        </w:rPr>
        <w:t xml:space="preserve">Para </w:t>
      </w:r>
      <w:proofErr w:type="spellStart"/>
      <w:r>
        <w:rPr>
          <w:rFonts w:ascii="Arial Narrow" w:hAnsi="Arial Narrow"/>
          <w:color w:val="000000" w:themeColor="text1"/>
        </w:rPr>
        <w:t>sa</w:t>
      </w:r>
      <w:proofErr w:type="spellEnd"/>
      <w:r>
        <w:rPr>
          <w:rFonts w:ascii="Arial Narrow" w:hAnsi="Arial Narrow"/>
          <w:color w:val="000000" w:themeColor="text1"/>
        </w:rPr>
        <w:t xml:space="preserve"> </w:t>
      </w:r>
      <w:r w:rsidR="009E0D30" w:rsidRPr="000615A8">
        <w:rPr>
          <w:rFonts w:hint="eastAsia"/>
          <w:color w:val="000000" w:themeColor="text1"/>
          <w:lang w:eastAsia="zh-TW"/>
        </w:rPr>
        <w:t>＿＿＿＿＿＿＿＿＿＿＿＿＿＿＿＿＿＿＿＿</w:t>
      </w:r>
    </w:p>
    <w:p w:rsidR="009E0D30" w:rsidRPr="00F655C6" w:rsidRDefault="009E0D30" w:rsidP="009E0D30">
      <w:pPr>
        <w:tabs>
          <w:tab w:val="left" w:pos="4480"/>
        </w:tabs>
        <w:ind w:leftChars="-2" w:left="1" w:rightChars="293" w:right="615" w:hangingChars="3" w:hanging="5"/>
        <w:rPr>
          <w:color w:val="000000" w:themeColor="text1"/>
          <w:sz w:val="16"/>
          <w:szCs w:val="16"/>
        </w:rPr>
      </w:pPr>
      <w:r w:rsidRPr="00F655C6">
        <w:rPr>
          <w:rFonts w:hint="eastAsia"/>
          <w:color w:val="000000" w:themeColor="text1"/>
          <w:sz w:val="16"/>
          <w:szCs w:val="16"/>
        </w:rPr>
        <w:t>※各医療機関等で名称をご記入下さい</w:t>
      </w:r>
      <w:r w:rsidR="00160AFA" w:rsidRPr="00F655C6">
        <w:rPr>
          <w:rFonts w:hint="eastAsia"/>
          <w:color w:val="000000" w:themeColor="text1"/>
          <w:sz w:val="14"/>
          <w:szCs w:val="14"/>
        </w:rPr>
        <w:t>（日本語漢字・かな表記およびローマ字）</w:t>
      </w:r>
    </w:p>
    <w:p w:rsidR="009E0D30" w:rsidRPr="000615A8" w:rsidRDefault="009E0D30" w:rsidP="009E0D30">
      <w:pPr>
        <w:ind w:rightChars="293" w:right="615"/>
        <w:rPr>
          <w:color w:val="000000" w:themeColor="text1"/>
          <w:szCs w:val="21"/>
        </w:rPr>
      </w:pPr>
    </w:p>
    <w:p w:rsidR="009E0D30" w:rsidRPr="00F655C6" w:rsidRDefault="004003E5" w:rsidP="00F655C6">
      <w:pPr>
        <w:snapToGrid w:val="0"/>
        <w:jc w:val="center"/>
        <w:rPr>
          <w:rFonts w:asciiTheme="majorHAnsi" w:eastAsia="ＭＳ Ｐゴシック" w:hAnsiTheme="majorHAnsi" w:cstheme="majorHAnsi"/>
          <w:b/>
          <w:bCs/>
          <w:color w:val="000000" w:themeColor="text1"/>
          <w:sz w:val="26"/>
          <w:szCs w:val="26"/>
        </w:rPr>
      </w:pPr>
      <w:proofErr w:type="spellStart"/>
      <w:r w:rsidRPr="00F655C6">
        <w:rPr>
          <w:rFonts w:asciiTheme="majorHAnsi" w:eastAsia="ＭＳ Ｐゴシック" w:hAnsiTheme="majorHAnsi" w:cstheme="majorHAnsi"/>
          <w:b/>
          <w:bCs/>
          <w:color w:val="000000" w:themeColor="text1"/>
          <w:sz w:val="26"/>
          <w:szCs w:val="26"/>
        </w:rPr>
        <w:t>Kasulatan</w:t>
      </w:r>
      <w:proofErr w:type="spellEnd"/>
      <w:r w:rsidRPr="00F655C6">
        <w:rPr>
          <w:rFonts w:asciiTheme="majorHAnsi" w:eastAsia="ＭＳ Ｐゴシック" w:hAnsiTheme="majorHAnsi" w:cstheme="majorHAnsi"/>
          <w:b/>
          <w:bCs/>
          <w:color w:val="000000" w:themeColor="text1"/>
          <w:sz w:val="26"/>
          <w:szCs w:val="26"/>
        </w:rPr>
        <w:t xml:space="preserve"> ng </w:t>
      </w:r>
      <w:proofErr w:type="spellStart"/>
      <w:r w:rsidRPr="00F655C6">
        <w:rPr>
          <w:rFonts w:asciiTheme="majorHAnsi" w:eastAsia="ＭＳ Ｐゴシック" w:hAnsiTheme="majorHAnsi" w:cstheme="majorHAnsi"/>
          <w:b/>
          <w:bCs/>
          <w:color w:val="000000" w:themeColor="text1"/>
          <w:sz w:val="26"/>
          <w:szCs w:val="26"/>
        </w:rPr>
        <w:t>Pagsang-ayon</w:t>
      </w:r>
      <w:proofErr w:type="spellEnd"/>
    </w:p>
    <w:p w:rsidR="009E0D30" w:rsidRPr="00F655C6" w:rsidRDefault="009E0D30" w:rsidP="00847095">
      <w:pPr>
        <w:ind w:right="-2"/>
        <w:jc w:val="center"/>
        <w:rPr>
          <w:rFonts w:ascii="Arial Unicode MS" w:hAnsi="Arial Unicode MS" w:cs="HGSｺﾞｼｯｸM"/>
          <w:b/>
          <w:bCs/>
          <w:color w:val="000000" w:themeColor="text1"/>
          <w:sz w:val="20"/>
          <w:szCs w:val="20"/>
        </w:rPr>
      </w:pPr>
      <w:r w:rsidRPr="00F655C6">
        <w:rPr>
          <w:rFonts w:ascii="Arial Unicode MS" w:hAnsi="Arial Unicode MS" w:cs="HGSｺﾞｼｯｸM" w:hint="eastAsia"/>
          <w:b/>
          <w:bCs/>
          <w:color w:val="000000" w:themeColor="text1"/>
          <w:sz w:val="20"/>
          <w:szCs w:val="20"/>
        </w:rPr>
        <w:t>同意書</w:t>
      </w:r>
    </w:p>
    <w:p w:rsidR="009E0D30" w:rsidRPr="00F655C6" w:rsidRDefault="009E0D30" w:rsidP="00170D3A">
      <w:pPr>
        <w:snapToGrid w:val="0"/>
        <w:spacing w:line="240" w:lineRule="exact"/>
        <w:ind w:rightChars="293" w:right="615" w:firstLine="204"/>
        <w:jc w:val="center"/>
        <w:rPr>
          <w:rFonts w:ascii="Arial Unicode MS" w:hAnsi="Arial Unicode MS" w:cs="HGSｺﾞｼｯｸM"/>
          <w:b/>
          <w:bCs/>
          <w:color w:val="000000" w:themeColor="text1"/>
          <w:sz w:val="20"/>
          <w:szCs w:val="20"/>
        </w:rPr>
      </w:pPr>
    </w:p>
    <w:p w:rsidR="009E0D30" w:rsidRPr="00F655C6" w:rsidRDefault="008C37FB" w:rsidP="00F655C6">
      <w:pPr>
        <w:pStyle w:val="a5"/>
        <w:numPr>
          <w:ilvl w:val="0"/>
          <w:numId w:val="5"/>
        </w:numPr>
        <w:tabs>
          <w:tab w:val="left" w:pos="504"/>
        </w:tabs>
        <w:snapToGrid w:val="0"/>
        <w:spacing w:afterLines="20" w:after="58" w:line="276" w:lineRule="auto"/>
        <w:ind w:leftChars="0" w:left="425" w:rightChars="25" w:right="53" w:hanging="357"/>
        <w:rPr>
          <w:rFonts w:asciiTheme="majorHAnsi" w:hAnsiTheme="majorHAnsi" w:cstheme="majorHAnsi"/>
          <w:color w:val="000000" w:themeColor="text1"/>
          <w:szCs w:val="21"/>
        </w:rPr>
      </w:pPr>
      <w:proofErr w:type="spellStart"/>
      <w:r w:rsidRPr="00F655C6">
        <w:rPr>
          <w:rFonts w:asciiTheme="majorHAnsi" w:hAnsiTheme="majorHAnsi" w:cstheme="majorHAnsi"/>
          <w:color w:val="000000" w:themeColor="text1"/>
        </w:rPr>
        <w:t>Naintindihan</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ko</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ang</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layunin</w:t>
      </w:r>
      <w:proofErr w:type="spellEnd"/>
      <w:r w:rsidRPr="00F655C6">
        <w:rPr>
          <w:rFonts w:asciiTheme="majorHAnsi" w:hAnsiTheme="majorHAnsi" w:cstheme="majorHAnsi"/>
          <w:color w:val="000000" w:themeColor="text1"/>
        </w:rPr>
        <w:t xml:space="preserve"> ng </w:t>
      </w:r>
      <w:proofErr w:type="spellStart"/>
      <w:r w:rsidRPr="00F655C6">
        <w:rPr>
          <w:rFonts w:asciiTheme="majorHAnsi" w:hAnsiTheme="majorHAnsi" w:cstheme="majorHAnsi"/>
          <w:color w:val="000000" w:themeColor="text1"/>
        </w:rPr>
        <w:t>ahens</w:t>
      </w:r>
      <w:r w:rsidR="004B790D" w:rsidRPr="00F655C6">
        <w:rPr>
          <w:rFonts w:asciiTheme="majorHAnsi" w:hAnsiTheme="majorHAnsi" w:cstheme="majorHAnsi"/>
          <w:color w:val="000000" w:themeColor="text1"/>
        </w:rPr>
        <w:t>i</w:t>
      </w:r>
      <w:r w:rsidRPr="00F655C6">
        <w:rPr>
          <w:rFonts w:asciiTheme="majorHAnsi" w:hAnsiTheme="majorHAnsi" w:cstheme="majorHAnsi"/>
          <w:color w:val="000000" w:themeColor="text1"/>
        </w:rPr>
        <w:t>ya</w:t>
      </w:r>
      <w:proofErr w:type="spellEnd"/>
      <w:r w:rsidRPr="00F655C6">
        <w:rPr>
          <w:rFonts w:asciiTheme="majorHAnsi" w:hAnsiTheme="majorHAnsi" w:cstheme="majorHAnsi"/>
          <w:color w:val="000000" w:themeColor="text1"/>
        </w:rPr>
        <w:t xml:space="preserve"> ng </w:t>
      </w:r>
      <w:proofErr w:type="spellStart"/>
      <w:r w:rsidRPr="00F655C6">
        <w:rPr>
          <w:rFonts w:asciiTheme="majorHAnsi" w:hAnsiTheme="majorHAnsi" w:cstheme="majorHAnsi"/>
          <w:color w:val="000000" w:themeColor="text1"/>
        </w:rPr>
        <w:t>boluntaryong</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ito</w:t>
      </w:r>
      <w:proofErr w:type="spellEnd"/>
      <w:r w:rsidRPr="00F655C6">
        <w:rPr>
          <w:rFonts w:asciiTheme="majorHAnsi" w:hAnsiTheme="majorHAnsi" w:cstheme="majorHAnsi"/>
          <w:color w:val="000000" w:themeColor="text1"/>
        </w:rPr>
        <w:t xml:space="preserve">, at </w:t>
      </w:r>
      <w:proofErr w:type="spellStart"/>
      <w:r w:rsidRPr="00F655C6">
        <w:rPr>
          <w:rFonts w:asciiTheme="majorHAnsi" w:hAnsiTheme="majorHAnsi" w:cstheme="majorHAnsi"/>
          <w:color w:val="000000" w:themeColor="text1"/>
        </w:rPr>
        <w:t>sumasang-ayon</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sa</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ahens</w:t>
      </w:r>
      <w:r w:rsidR="004B790D" w:rsidRPr="00F655C6">
        <w:rPr>
          <w:rFonts w:asciiTheme="majorHAnsi" w:hAnsiTheme="majorHAnsi" w:cstheme="majorHAnsi"/>
          <w:color w:val="000000" w:themeColor="text1"/>
        </w:rPr>
        <w:t>i</w:t>
      </w:r>
      <w:r w:rsidRPr="00F655C6">
        <w:rPr>
          <w:rFonts w:asciiTheme="majorHAnsi" w:hAnsiTheme="majorHAnsi" w:cstheme="majorHAnsi"/>
          <w:color w:val="000000" w:themeColor="text1"/>
        </w:rPr>
        <w:t>ya</w:t>
      </w:r>
      <w:proofErr w:type="spellEnd"/>
      <w:r w:rsidRPr="00F655C6">
        <w:rPr>
          <w:rFonts w:asciiTheme="majorHAnsi" w:hAnsiTheme="majorHAnsi" w:cstheme="majorHAnsi"/>
          <w:color w:val="000000" w:themeColor="text1"/>
        </w:rPr>
        <w:t xml:space="preserve"> ng </w:t>
      </w:r>
      <w:proofErr w:type="spellStart"/>
      <w:r w:rsidRPr="00F655C6">
        <w:rPr>
          <w:rFonts w:asciiTheme="majorHAnsi" w:hAnsiTheme="majorHAnsi" w:cstheme="majorHAnsi"/>
          <w:color w:val="000000" w:themeColor="text1"/>
        </w:rPr>
        <w:t>boluntayong</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medikal</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na</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tagapagsalin</w:t>
      </w:r>
      <w:proofErr w:type="spellEnd"/>
      <w:r w:rsidRPr="00F655C6">
        <w:rPr>
          <w:rFonts w:asciiTheme="majorHAnsi" w:hAnsiTheme="majorHAnsi" w:cstheme="majorHAnsi"/>
          <w:color w:val="000000" w:themeColor="text1"/>
        </w:rPr>
        <w:t>.</w:t>
      </w:r>
    </w:p>
    <w:p w:rsidR="009E0D30" w:rsidRPr="00F655C6" w:rsidRDefault="009E0D30" w:rsidP="008C37FB">
      <w:pPr>
        <w:tabs>
          <w:tab w:val="left" w:pos="430"/>
        </w:tabs>
        <w:snapToGrid w:val="0"/>
        <w:ind w:leftChars="33" w:left="69" w:rightChars="25" w:right="53"/>
        <w:rPr>
          <w:color w:val="000000" w:themeColor="text1"/>
          <w:sz w:val="16"/>
          <w:szCs w:val="16"/>
        </w:rPr>
      </w:pPr>
      <w:r w:rsidRPr="00F655C6">
        <w:rPr>
          <w:color w:val="000000" w:themeColor="text1"/>
          <w:sz w:val="16"/>
          <w:szCs w:val="16"/>
        </w:rPr>
        <w:tab/>
      </w:r>
      <w:r w:rsidRPr="00F655C6">
        <w:rPr>
          <w:rFonts w:hint="eastAsia"/>
          <w:color w:val="000000" w:themeColor="text1"/>
          <w:sz w:val="16"/>
          <w:szCs w:val="16"/>
        </w:rPr>
        <w:t>私はこの</w:t>
      </w:r>
      <w:r w:rsidRPr="00F655C6">
        <w:rPr>
          <w:rFonts w:ascii="Arial Unicode MS" w:hAnsi="Arial Unicode MS" w:cs="HGSｺﾞｼｯｸM" w:hint="eastAsia"/>
          <w:color w:val="000000" w:themeColor="text1"/>
          <w:sz w:val="16"/>
          <w:szCs w:val="16"/>
        </w:rPr>
        <w:t>ボランティア派遣</w:t>
      </w:r>
      <w:r w:rsidRPr="00F655C6">
        <w:rPr>
          <w:rFonts w:ascii="ＭＳ 明朝" w:hAnsi="ＭＳ 明朝" w:hint="eastAsia"/>
          <w:color w:val="000000" w:themeColor="text1"/>
          <w:sz w:val="16"/>
          <w:szCs w:val="16"/>
        </w:rPr>
        <w:t>事業</w:t>
      </w:r>
      <w:r w:rsidRPr="00F655C6">
        <w:rPr>
          <w:rFonts w:hint="eastAsia"/>
          <w:color w:val="000000" w:themeColor="text1"/>
          <w:sz w:val="16"/>
          <w:szCs w:val="16"/>
        </w:rPr>
        <w:t>の趣旨を理解し，医療通訳ボランティアの派遣に同意します。</w:t>
      </w:r>
    </w:p>
    <w:p w:rsidR="009E0D30" w:rsidRPr="00F655C6" w:rsidRDefault="009E0D30" w:rsidP="00170D3A">
      <w:pPr>
        <w:tabs>
          <w:tab w:val="left" w:pos="504"/>
        </w:tabs>
        <w:spacing w:line="240" w:lineRule="exact"/>
        <w:ind w:leftChars="33" w:left="503" w:rightChars="25" w:right="53" w:hangingChars="271" w:hanging="434"/>
        <w:rPr>
          <w:color w:val="000000" w:themeColor="text1"/>
          <w:sz w:val="16"/>
          <w:szCs w:val="16"/>
        </w:rPr>
      </w:pPr>
    </w:p>
    <w:p w:rsidR="009E0D30" w:rsidRPr="00F655C6" w:rsidRDefault="008C37FB" w:rsidP="00F655C6">
      <w:pPr>
        <w:pStyle w:val="a5"/>
        <w:numPr>
          <w:ilvl w:val="0"/>
          <w:numId w:val="5"/>
        </w:numPr>
        <w:tabs>
          <w:tab w:val="left" w:pos="504"/>
        </w:tabs>
        <w:snapToGrid w:val="0"/>
        <w:spacing w:afterLines="20" w:after="58" w:line="276" w:lineRule="auto"/>
        <w:ind w:leftChars="0" w:left="425" w:rightChars="25" w:right="53" w:hanging="357"/>
        <w:rPr>
          <w:rFonts w:asciiTheme="majorHAnsi" w:hAnsiTheme="majorHAnsi" w:cstheme="majorHAnsi"/>
          <w:color w:val="000000" w:themeColor="text1"/>
        </w:rPr>
      </w:pPr>
      <w:proofErr w:type="spellStart"/>
      <w:r w:rsidRPr="00F655C6">
        <w:rPr>
          <w:rFonts w:asciiTheme="majorHAnsi" w:hAnsiTheme="majorHAnsi" w:cstheme="majorHAnsi"/>
          <w:color w:val="000000" w:themeColor="text1"/>
        </w:rPr>
        <w:t>Sumasng-ayon</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ako</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na</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ibigay</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sa</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boluntaryong</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medikal</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na</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tagapagsalin</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sa</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institusyong</w:t>
      </w:r>
      <w:proofErr w:type="spellEnd"/>
      <w:r w:rsidRPr="00F655C6">
        <w:rPr>
          <w:rFonts w:asciiTheme="majorHAnsi" w:hAnsiTheme="majorHAnsi" w:cstheme="majorHAnsi"/>
          <w:color w:val="000000" w:themeColor="text1"/>
        </w:rPr>
        <w:t xml:space="preserve"> pang-</w:t>
      </w:r>
      <w:proofErr w:type="spellStart"/>
      <w:r w:rsidRPr="00F655C6">
        <w:rPr>
          <w:rFonts w:asciiTheme="majorHAnsi" w:hAnsiTheme="majorHAnsi" w:cstheme="majorHAnsi"/>
          <w:color w:val="000000" w:themeColor="text1"/>
        </w:rPr>
        <w:t>medikal</w:t>
      </w:r>
      <w:proofErr w:type="spellEnd"/>
      <w:r w:rsidRPr="00F655C6">
        <w:rPr>
          <w:rFonts w:asciiTheme="majorHAnsi" w:hAnsiTheme="majorHAnsi" w:cstheme="majorHAnsi"/>
          <w:color w:val="000000" w:themeColor="text1"/>
        </w:rPr>
        <w:t xml:space="preserve"> o pang-</w:t>
      </w:r>
      <w:proofErr w:type="spellStart"/>
      <w:r w:rsidRPr="00F655C6">
        <w:rPr>
          <w:rFonts w:asciiTheme="majorHAnsi" w:hAnsiTheme="majorHAnsi" w:cstheme="majorHAnsi"/>
          <w:color w:val="000000" w:themeColor="text1"/>
        </w:rPr>
        <w:t>kalusugan</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na</w:t>
      </w:r>
      <w:proofErr w:type="spellEnd"/>
      <w:r w:rsidRPr="00F655C6">
        <w:rPr>
          <w:rFonts w:asciiTheme="majorHAnsi" w:hAnsiTheme="majorHAnsi" w:cstheme="majorHAnsi"/>
          <w:color w:val="000000" w:themeColor="text1"/>
        </w:rPr>
        <w:t xml:space="preserve"> </w:t>
      </w:r>
      <w:proofErr w:type="spellStart"/>
      <w:r w:rsidR="00D51BF1" w:rsidRPr="00F655C6">
        <w:rPr>
          <w:rFonts w:asciiTheme="majorHAnsi" w:hAnsiTheme="majorHAnsi" w:cstheme="majorHAnsi"/>
          <w:color w:val="000000" w:themeColor="text1"/>
        </w:rPr>
        <w:t>tatanggap</w:t>
      </w:r>
      <w:proofErr w:type="spellEnd"/>
      <w:r w:rsidR="00D51BF1" w:rsidRPr="00F655C6">
        <w:rPr>
          <w:rFonts w:asciiTheme="majorHAnsi" w:hAnsiTheme="majorHAnsi" w:cstheme="majorHAnsi"/>
          <w:color w:val="000000" w:themeColor="text1"/>
        </w:rPr>
        <w:t xml:space="preserve"> </w:t>
      </w:r>
      <w:proofErr w:type="spellStart"/>
      <w:r w:rsidR="00D51BF1" w:rsidRPr="00F655C6">
        <w:rPr>
          <w:rFonts w:asciiTheme="majorHAnsi" w:hAnsiTheme="majorHAnsi" w:cstheme="majorHAnsi"/>
          <w:color w:val="000000" w:themeColor="text1"/>
        </w:rPr>
        <w:t>sa</w:t>
      </w:r>
      <w:proofErr w:type="spellEnd"/>
      <w:r w:rsidR="00D51BF1" w:rsidRPr="00F655C6">
        <w:rPr>
          <w:rFonts w:asciiTheme="majorHAnsi" w:hAnsiTheme="majorHAnsi" w:cstheme="majorHAnsi"/>
          <w:color w:val="000000" w:themeColor="text1"/>
        </w:rPr>
        <w:t xml:space="preserve"> </w:t>
      </w:r>
      <w:proofErr w:type="spellStart"/>
      <w:r w:rsidR="00D51BF1" w:rsidRPr="00F655C6">
        <w:rPr>
          <w:rFonts w:asciiTheme="majorHAnsi" w:hAnsiTheme="majorHAnsi" w:cstheme="majorHAnsi"/>
          <w:color w:val="000000" w:themeColor="text1"/>
        </w:rPr>
        <w:t>trabahong</w:t>
      </w:r>
      <w:proofErr w:type="spellEnd"/>
      <w:r w:rsidR="00D51BF1" w:rsidRPr="00F655C6">
        <w:rPr>
          <w:rFonts w:asciiTheme="majorHAnsi" w:hAnsiTheme="majorHAnsi" w:cstheme="majorHAnsi"/>
          <w:color w:val="000000" w:themeColor="text1"/>
        </w:rPr>
        <w:t xml:space="preserve"> may </w:t>
      </w:r>
      <w:proofErr w:type="spellStart"/>
      <w:r w:rsidR="00D51BF1" w:rsidRPr="00F655C6">
        <w:rPr>
          <w:rFonts w:asciiTheme="majorHAnsi" w:hAnsiTheme="majorHAnsi" w:cstheme="majorHAnsi"/>
          <w:color w:val="000000" w:themeColor="text1"/>
        </w:rPr>
        <w:t>boluntaryong</w:t>
      </w:r>
      <w:proofErr w:type="spellEnd"/>
      <w:r w:rsidR="00D51BF1" w:rsidRPr="00F655C6">
        <w:rPr>
          <w:rFonts w:asciiTheme="majorHAnsi" w:hAnsiTheme="majorHAnsi" w:cstheme="majorHAnsi"/>
          <w:color w:val="000000" w:themeColor="text1"/>
        </w:rPr>
        <w:t xml:space="preserve"> </w:t>
      </w:r>
      <w:proofErr w:type="spellStart"/>
      <w:r w:rsidR="00D51BF1" w:rsidRPr="00F655C6">
        <w:rPr>
          <w:rFonts w:asciiTheme="majorHAnsi" w:hAnsiTheme="majorHAnsi" w:cstheme="majorHAnsi"/>
          <w:color w:val="000000" w:themeColor="text1"/>
        </w:rPr>
        <w:t>medikal</w:t>
      </w:r>
      <w:proofErr w:type="spellEnd"/>
      <w:r w:rsidR="00D51BF1" w:rsidRPr="00F655C6">
        <w:rPr>
          <w:rFonts w:asciiTheme="majorHAnsi" w:hAnsiTheme="majorHAnsi" w:cstheme="majorHAnsi"/>
          <w:color w:val="000000" w:themeColor="text1"/>
        </w:rPr>
        <w:t xml:space="preserve"> </w:t>
      </w:r>
      <w:proofErr w:type="spellStart"/>
      <w:r w:rsidR="00D51BF1" w:rsidRPr="00F655C6">
        <w:rPr>
          <w:rFonts w:asciiTheme="majorHAnsi" w:hAnsiTheme="majorHAnsi" w:cstheme="majorHAnsi"/>
          <w:color w:val="000000" w:themeColor="text1"/>
        </w:rPr>
        <w:t>na</w:t>
      </w:r>
      <w:proofErr w:type="spellEnd"/>
      <w:r w:rsidR="00D51BF1" w:rsidRPr="00F655C6">
        <w:rPr>
          <w:rFonts w:asciiTheme="majorHAnsi" w:hAnsiTheme="majorHAnsi" w:cstheme="majorHAnsi"/>
          <w:color w:val="000000" w:themeColor="text1"/>
        </w:rPr>
        <w:t xml:space="preserve"> </w:t>
      </w:r>
      <w:proofErr w:type="spellStart"/>
      <w:r w:rsidR="00D51BF1" w:rsidRPr="00F655C6">
        <w:rPr>
          <w:rFonts w:asciiTheme="majorHAnsi" w:hAnsiTheme="majorHAnsi" w:cstheme="majorHAnsi"/>
          <w:color w:val="000000" w:themeColor="text1"/>
        </w:rPr>
        <w:t>tagapagsalin</w:t>
      </w:r>
      <w:proofErr w:type="spellEnd"/>
      <w:r w:rsidR="00D51BF1" w:rsidRPr="00F655C6">
        <w:rPr>
          <w:rFonts w:asciiTheme="majorHAnsi" w:hAnsiTheme="majorHAnsi" w:cstheme="majorHAnsi"/>
          <w:color w:val="000000" w:themeColor="text1"/>
        </w:rPr>
        <w:t xml:space="preserve"> at </w:t>
      </w:r>
      <w:proofErr w:type="spellStart"/>
      <w:r w:rsidR="00D51BF1" w:rsidRPr="00F655C6">
        <w:rPr>
          <w:rFonts w:asciiTheme="majorHAnsi" w:hAnsiTheme="majorHAnsi" w:cstheme="majorHAnsi"/>
          <w:color w:val="000000" w:themeColor="text1"/>
        </w:rPr>
        <w:t>sa</w:t>
      </w:r>
      <w:proofErr w:type="spellEnd"/>
      <w:r w:rsidR="00D51BF1" w:rsidRPr="00F655C6">
        <w:rPr>
          <w:rFonts w:asciiTheme="majorHAnsi" w:hAnsiTheme="majorHAnsi" w:cstheme="majorHAnsi"/>
          <w:color w:val="000000" w:themeColor="text1"/>
        </w:rPr>
        <w:t xml:space="preserve"> Hiroshima International Center, </w:t>
      </w:r>
      <w:proofErr w:type="spellStart"/>
      <w:r w:rsidR="00D51BF1" w:rsidRPr="00F655C6">
        <w:rPr>
          <w:rFonts w:asciiTheme="majorHAnsi" w:hAnsiTheme="majorHAnsi" w:cstheme="majorHAnsi"/>
          <w:color w:val="000000" w:themeColor="text1"/>
        </w:rPr>
        <w:t>ang</w:t>
      </w:r>
      <w:proofErr w:type="spellEnd"/>
      <w:r w:rsidR="00D51BF1" w:rsidRPr="00F655C6">
        <w:rPr>
          <w:rFonts w:asciiTheme="majorHAnsi" w:hAnsiTheme="majorHAnsi" w:cstheme="majorHAnsi"/>
          <w:color w:val="000000" w:themeColor="text1"/>
        </w:rPr>
        <w:t xml:space="preserve"> </w:t>
      </w:r>
      <w:proofErr w:type="spellStart"/>
      <w:r w:rsidR="00D51BF1" w:rsidRPr="00F655C6">
        <w:rPr>
          <w:rFonts w:asciiTheme="majorHAnsi" w:hAnsiTheme="majorHAnsi" w:cstheme="majorHAnsi"/>
          <w:color w:val="000000" w:themeColor="text1"/>
        </w:rPr>
        <w:t>aking</w:t>
      </w:r>
      <w:proofErr w:type="spellEnd"/>
      <w:r w:rsidR="00D51BF1" w:rsidRPr="00F655C6">
        <w:rPr>
          <w:rFonts w:asciiTheme="majorHAnsi" w:hAnsiTheme="majorHAnsi" w:cstheme="majorHAnsi"/>
          <w:color w:val="000000" w:themeColor="text1"/>
        </w:rPr>
        <w:t xml:space="preserve"> </w:t>
      </w:r>
      <w:proofErr w:type="spellStart"/>
      <w:r w:rsidR="00D51BF1" w:rsidRPr="00F655C6">
        <w:rPr>
          <w:rFonts w:asciiTheme="majorHAnsi" w:hAnsiTheme="majorHAnsi" w:cstheme="majorHAnsi"/>
          <w:color w:val="000000" w:themeColor="text1"/>
        </w:rPr>
        <w:t>mga</w:t>
      </w:r>
      <w:proofErr w:type="spellEnd"/>
      <w:r w:rsidR="00D51BF1" w:rsidRPr="00F655C6">
        <w:rPr>
          <w:rFonts w:asciiTheme="majorHAnsi" w:hAnsiTheme="majorHAnsi" w:cstheme="majorHAnsi"/>
          <w:color w:val="000000" w:themeColor="text1"/>
        </w:rPr>
        <w:t xml:space="preserve"> </w:t>
      </w:r>
      <w:proofErr w:type="spellStart"/>
      <w:r w:rsidR="00D51BF1" w:rsidRPr="00F655C6">
        <w:rPr>
          <w:rFonts w:asciiTheme="majorHAnsi" w:hAnsiTheme="majorHAnsi" w:cstheme="majorHAnsi"/>
          <w:color w:val="000000" w:themeColor="text1"/>
        </w:rPr>
        <w:t>impormasyon</w:t>
      </w:r>
      <w:proofErr w:type="spellEnd"/>
      <w:r w:rsidR="00D51BF1" w:rsidRPr="00F655C6">
        <w:rPr>
          <w:rFonts w:asciiTheme="majorHAnsi" w:hAnsiTheme="majorHAnsi" w:cstheme="majorHAnsi"/>
          <w:color w:val="000000" w:themeColor="text1"/>
        </w:rPr>
        <w:t xml:space="preserve"> </w:t>
      </w:r>
      <w:proofErr w:type="spellStart"/>
      <w:r w:rsidR="00D51BF1" w:rsidRPr="00F655C6">
        <w:rPr>
          <w:rFonts w:asciiTheme="majorHAnsi" w:hAnsiTheme="majorHAnsi" w:cstheme="majorHAnsi"/>
          <w:color w:val="000000" w:themeColor="text1"/>
        </w:rPr>
        <w:t>na</w:t>
      </w:r>
      <w:proofErr w:type="spellEnd"/>
      <w:r w:rsidR="00D51BF1" w:rsidRPr="00F655C6">
        <w:rPr>
          <w:rFonts w:asciiTheme="majorHAnsi" w:hAnsiTheme="majorHAnsi" w:cstheme="majorHAnsi"/>
          <w:color w:val="000000" w:themeColor="text1"/>
        </w:rPr>
        <w:t xml:space="preserve"> </w:t>
      </w:r>
      <w:proofErr w:type="spellStart"/>
      <w:r w:rsidR="00D51BF1" w:rsidRPr="00F655C6">
        <w:rPr>
          <w:rFonts w:asciiTheme="majorHAnsi" w:hAnsiTheme="majorHAnsi" w:cstheme="majorHAnsi"/>
          <w:color w:val="000000" w:themeColor="text1"/>
        </w:rPr>
        <w:t>kailangan</w:t>
      </w:r>
      <w:proofErr w:type="spellEnd"/>
      <w:r w:rsidR="00D51BF1" w:rsidRPr="00F655C6">
        <w:rPr>
          <w:rFonts w:asciiTheme="majorHAnsi" w:hAnsiTheme="majorHAnsi" w:cstheme="majorHAnsi"/>
          <w:color w:val="000000" w:themeColor="text1"/>
        </w:rPr>
        <w:t xml:space="preserve"> </w:t>
      </w:r>
      <w:proofErr w:type="spellStart"/>
      <w:r w:rsidR="00D51BF1" w:rsidRPr="00F655C6">
        <w:rPr>
          <w:rFonts w:asciiTheme="majorHAnsi" w:hAnsiTheme="majorHAnsi" w:cstheme="majorHAnsi"/>
          <w:color w:val="000000" w:themeColor="text1"/>
        </w:rPr>
        <w:t>sa</w:t>
      </w:r>
      <w:proofErr w:type="spellEnd"/>
      <w:r w:rsidR="00D51BF1" w:rsidRPr="00F655C6">
        <w:rPr>
          <w:rFonts w:asciiTheme="majorHAnsi" w:hAnsiTheme="majorHAnsi" w:cstheme="majorHAnsi"/>
          <w:color w:val="000000" w:themeColor="text1"/>
        </w:rPr>
        <w:t xml:space="preserve"> </w:t>
      </w:r>
      <w:proofErr w:type="spellStart"/>
      <w:r w:rsidR="00D51BF1" w:rsidRPr="00F655C6">
        <w:rPr>
          <w:rFonts w:asciiTheme="majorHAnsi" w:hAnsiTheme="majorHAnsi" w:cstheme="majorHAnsi"/>
          <w:color w:val="000000" w:themeColor="text1"/>
        </w:rPr>
        <w:t>pagsasalin</w:t>
      </w:r>
      <w:proofErr w:type="spellEnd"/>
      <w:r w:rsidR="00D51BF1" w:rsidRPr="00F655C6">
        <w:rPr>
          <w:rFonts w:asciiTheme="majorHAnsi" w:hAnsiTheme="majorHAnsi" w:cstheme="majorHAnsi"/>
          <w:color w:val="000000" w:themeColor="text1"/>
        </w:rPr>
        <w:t>.</w:t>
      </w:r>
    </w:p>
    <w:p w:rsidR="009E0D30" w:rsidRPr="00F655C6" w:rsidRDefault="009E0D30" w:rsidP="00D51BF1">
      <w:pPr>
        <w:tabs>
          <w:tab w:val="left" w:pos="504"/>
        </w:tabs>
        <w:snapToGrid w:val="0"/>
        <w:ind w:leftChars="200" w:left="420" w:rightChars="25" w:right="53"/>
        <w:rPr>
          <w:color w:val="000000" w:themeColor="text1"/>
          <w:sz w:val="16"/>
          <w:szCs w:val="16"/>
        </w:rPr>
      </w:pPr>
      <w:r w:rsidRPr="00F655C6">
        <w:rPr>
          <w:rFonts w:hint="eastAsia"/>
          <w:color w:val="000000" w:themeColor="text1"/>
          <w:sz w:val="16"/>
          <w:szCs w:val="16"/>
        </w:rPr>
        <w:t>通訳上で必要となる自身の情報を医療通訳ボランティア，関係医療機関等及び公益財団法人ひろしま国際センターに提供することに同意します。</w:t>
      </w:r>
    </w:p>
    <w:p w:rsidR="009E0D30" w:rsidRPr="00F655C6" w:rsidRDefault="009E0D30" w:rsidP="00170D3A">
      <w:pPr>
        <w:tabs>
          <w:tab w:val="left" w:pos="504"/>
        </w:tabs>
        <w:spacing w:line="240" w:lineRule="exact"/>
        <w:ind w:leftChars="33" w:left="69" w:rightChars="25" w:right="53"/>
        <w:rPr>
          <w:color w:val="000000" w:themeColor="text1"/>
          <w:sz w:val="16"/>
          <w:szCs w:val="16"/>
        </w:rPr>
      </w:pPr>
    </w:p>
    <w:p w:rsidR="009E0D30" w:rsidRPr="00F655C6" w:rsidRDefault="00795F19" w:rsidP="00F655C6">
      <w:pPr>
        <w:pStyle w:val="a5"/>
        <w:numPr>
          <w:ilvl w:val="0"/>
          <w:numId w:val="5"/>
        </w:numPr>
        <w:tabs>
          <w:tab w:val="left" w:pos="504"/>
        </w:tabs>
        <w:snapToGrid w:val="0"/>
        <w:spacing w:afterLines="20" w:after="58" w:line="276" w:lineRule="auto"/>
        <w:ind w:leftChars="0" w:left="425" w:rightChars="25" w:right="53" w:hanging="357"/>
        <w:rPr>
          <w:rFonts w:asciiTheme="majorHAnsi" w:hAnsiTheme="majorHAnsi" w:cstheme="majorHAnsi"/>
          <w:color w:val="000000" w:themeColor="text1"/>
        </w:rPr>
      </w:pPr>
      <w:proofErr w:type="spellStart"/>
      <w:r w:rsidRPr="00F655C6">
        <w:rPr>
          <w:rFonts w:asciiTheme="majorHAnsi" w:hAnsiTheme="majorHAnsi" w:cstheme="majorHAnsi"/>
          <w:color w:val="000000" w:themeColor="text1"/>
        </w:rPr>
        <w:t>Kapag</w:t>
      </w:r>
      <w:proofErr w:type="spellEnd"/>
      <w:r w:rsidRPr="00F655C6">
        <w:rPr>
          <w:rFonts w:asciiTheme="majorHAnsi" w:hAnsiTheme="majorHAnsi" w:cstheme="majorHAnsi"/>
          <w:color w:val="000000" w:themeColor="text1"/>
        </w:rPr>
        <w:t xml:space="preserve"> may </w:t>
      </w:r>
      <w:proofErr w:type="spellStart"/>
      <w:r w:rsidRPr="00F655C6">
        <w:rPr>
          <w:rFonts w:asciiTheme="majorHAnsi" w:hAnsiTheme="majorHAnsi" w:cstheme="majorHAnsi"/>
          <w:color w:val="000000" w:themeColor="text1"/>
        </w:rPr>
        <w:t>pinsalang</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nangyari</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sa</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pagtanggap</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ko</w:t>
      </w:r>
      <w:proofErr w:type="spellEnd"/>
      <w:r w:rsidRPr="00F655C6">
        <w:rPr>
          <w:rFonts w:asciiTheme="majorHAnsi" w:hAnsiTheme="majorHAnsi" w:cstheme="majorHAnsi"/>
          <w:color w:val="000000" w:themeColor="text1"/>
        </w:rPr>
        <w:t xml:space="preserve"> ng </w:t>
      </w:r>
      <w:proofErr w:type="spellStart"/>
      <w:r w:rsidRPr="00F655C6">
        <w:rPr>
          <w:rFonts w:asciiTheme="majorHAnsi" w:hAnsiTheme="majorHAnsi" w:cstheme="majorHAnsi"/>
          <w:color w:val="000000" w:themeColor="text1"/>
        </w:rPr>
        <w:t>boluntaryong</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medikal</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na</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tagapasalin</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hindi</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ko</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hihilingin</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na</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panagutan</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ito</w:t>
      </w:r>
      <w:proofErr w:type="spellEnd"/>
      <w:r w:rsidRPr="00F655C6">
        <w:rPr>
          <w:rFonts w:asciiTheme="majorHAnsi" w:hAnsiTheme="majorHAnsi" w:cstheme="majorHAnsi"/>
          <w:color w:val="000000" w:themeColor="text1"/>
        </w:rPr>
        <w:t xml:space="preserve"> ng </w:t>
      </w:r>
      <w:proofErr w:type="spellStart"/>
      <w:r w:rsidRPr="00F655C6">
        <w:rPr>
          <w:rFonts w:asciiTheme="majorHAnsi" w:hAnsiTheme="majorHAnsi" w:cstheme="majorHAnsi"/>
          <w:color w:val="000000" w:themeColor="text1"/>
        </w:rPr>
        <w:t>boluntaryong</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medikal</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na</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tagapagsalin</w:t>
      </w:r>
      <w:proofErr w:type="spellEnd"/>
      <w:r w:rsidRPr="00F655C6">
        <w:rPr>
          <w:rFonts w:asciiTheme="majorHAnsi" w:hAnsiTheme="majorHAnsi" w:cstheme="majorHAnsi"/>
          <w:color w:val="000000" w:themeColor="text1"/>
        </w:rPr>
        <w:t xml:space="preserve">, ng </w:t>
      </w:r>
      <w:proofErr w:type="spellStart"/>
      <w:r w:rsidRPr="00F655C6">
        <w:rPr>
          <w:rFonts w:asciiTheme="majorHAnsi" w:hAnsiTheme="majorHAnsi" w:cstheme="majorHAnsi"/>
          <w:color w:val="000000" w:themeColor="text1"/>
        </w:rPr>
        <w:t>institusyong</w:t>
      </w:r>
      <w:proofErr w:type="spellEnd"/>
      <w:r w:rsidRPr="00F655C6">
        <w:rPr>
          <w:rFonts w:asciiTheme="majorHAnsi" w:hAnsiTheme="majorHAnsi" w:cstheme="majorHAnsi"/>
          <w:color w:val="000000" w:themeColor="text1"/>
        </w:rPr>
        <w:t xml:space="preserve"> pang-</w:t>
      </w:r>
      <w:proofErr w:type="spellStart"/>
      <w:r w:rsidRPr="00F655C6">
        <w:rPr>
          <w:rFonts w:asciiTheme="majorHAnsi" w:hAnsiTheme="majorHAnsi" w:cstheme="majorHAnsi"/>
          <w:color w:val="000000" w:themeColor="text1"/>
        </w:rPr>
        <w:t>medikal</w:t>
      </w:r>
      <w:proofErr w:type="spellEnd"/>
      <w:r w:rsidRPr="00F655C6">
        <w:rPr>
          <w:rFonts w:asciiTheme="majorHAnsi" w:hAnsiTheme="majorHAnsi" w:cstheme="majorHAnsi"/>
          <w:color w:val="000000" w:themeColor="text1"/>
        </w:rPr>
        <w:t xml:space="preserve"> o pang-</w:t>
      </w:r>
      <w:proofErr w:type="spellStart"/>
      <w:r w:rsidRPr="00F655C6">
        <w:rPr>
          <w:rFonts w:asciiTheme="majorHAnsi" w:hAnsiTheme="majorHAnsi" w:cstheme="majorHAnsi"/>
          <w:color w:val="000000" w:themeColor="text1"/>
        </w:rPr>
        <w:t>kalusugan</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na</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tatanggap</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sa</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trabahong</w:t>
      </w:r>
      <w:proofErr w:type="spellEnd"/>
      <w:r w:rsidRPr="00F655C6">
        <w:rPr>
          <w:rFonts w:asciiTheme="majorHAnsi" w:hAnsiTheme="majorHAnsi" w:cstheme="majorHAnsi"/>
          <w:color w:val="000000" w:themeColor="text1"/>
        </w:rPr>
        <w:t xml:space="preserve"> may </w:t>
      </w:r>
      <w:proofErr w:type="spellStart"/>
      <w:r w:rsidRPr="00F655C6">
        <w:rPr>
          <w:rFonts w:asciiTheme="majorHAnsi" w:hAnsiTheme="majorHAnsi" w:cstheme="majorHAnsi"/>
          <w:color w:val="000000" w:themeColor="text1"/>
        </w:rPr>
        <w:t>boluntaryong</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medikal</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na</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tagapagsalin</w:t>
      </w:r>
      <w:proofErr w:type="spellEnd"/>
      <w:r w:rsidRPr="00F655C6">
        <w:rPr>
          <w:rFonts w:asciiTheme="majorHAnsi" w:hAnsiTheme="majorHAnsi" w:cstheme="majorHAnsi"/>
          <w:color w:val="000000" w:themeColor="text1"/>
        </w:rPr>
        <w:t xml:space="preserve"> at ng Hiroshima International Center.</w:t>
      </w:r>
    </w:p>
    <w:p w:rsidR="009E0D30" w:rsidRPr="00F655C6" w:rsidRDefault="009E0D30" w:rsidP="00795F19">
      <w:pPr>
        <w:snapToGrid w:val="0"/>
        <w:ind w:leftChars="202" w:left="424" w:rightChars="25" w:right="53"/>
        <w:rPr>
          <w:color w:val="000000" w:themeColor="text1"/>
          <w:sz w:val="16"/>
          <w:szCs w:val="16"/>
        </w:rPr>
      </w:pPr>
      <w:r w:rsidRPr="00F655C6">
        <w:rPr>
          <w:rFonts w:hint="eastAsia"/>
          <w:color w:val="000000" w:themeColor="text1"/>
          <w:sz w:val="16"/>
          <w:szCs w:val="16"/>
        </w:rPr>
        <w:t>医療通訳ボランティアの派遣を受けたことによって生じた損害について，医療通訳ボランティア，受付医療機関等及び公益財団法人ひろしま国際センターの責任を問いません。</w:t>
      </w:r>
    </w:p>
    <w:p w:rsidR="009E0D30" w:rsidRPr="00F655C6" w:rsidRDefault="009E0D30" w:rsidP="00170D3A">
      <w:pPr>
        <w:spacing w:line="240" w:lineRule="exact"/>
        <w:ind w:leftChars="267" w:left="561" w:rightChars="293" w:right="615"/>
        <w:rPr>
          <w:color w:val="000000" w:themeColor="text1"/>
        </w:rPr>
      </w:pPr>
    </w:p>
    <w:p w:rsidR="009E0D30" w:rsidRPr="00F655C6" w:rsidRDefault="00AD2804" w:rsidP="009E0D30">
      <w:pPr>
        <w:ind w:leftChars="334" w:left="701"/>
        <w:jc w:val="left"/>
        <w:rPr>
          <w:color w:val="000000" w:themeColor="text1"/>
        </w:rPr>
      </w:pPr>
      <w:r w:rsidRPr="00F655C6">
        <w:rPr>
          <w:color w:val="000000" w:themeColor="text1"/>
        </w:rPr>
        <w:t>_______________</w:t>
      </w:r>
      <w:r>
        <w:rPr>
          <w:rFonts w:hint="eastAsia"/>
          <w:color w:val="000000" w:themeColor="text1"/>
        </w:rPr>
        <w:t xml:space="preserve"> </w:t>
      </w:r>
      <w:r w:rsidR="009E0D30" w:rsidRPr="00F655C6">
        <w:rPr>
          <w:rFonts w:hint="eastAsia"/>
          <w:color w:val="000000" w:themeColor="text1"/>
        </w:rPr>
        <w:t>＿＿＿＿＿</w:t>
      </w:r>
      <w:r>
        <w:rPr>
          <w:rFonts w:hint="eastAsia"/>
          <w:color w:val="000000" w:themeColor="text1"/>
        </w:rPr>
        <w:t>,</w:t>
      </w:r>
      <w:r w:rsidR="00847095">
        <w:rPr>
          <w:rFonts w:hint="eastAsia"/>
          <w:color w:val="000000" w:themeColor="text1"/>
        </w:rPr>
        <w:t xml:space="preserve"> </w:t>
      </w:r>
      <w:r w:rsidR="009E0D30" w:rsidRPr="00F655C6">
        <w:rPr>
          <w:color w:val="000000" w:themeColor="text1"/>
        </w:rPr>
        <w:t>20</w:t>
      </w:r>
      <w:r w:rsidR="009E0D30" w:rsidRPr="00F655C6">
        <w:rPr>
          <w:rFonts w:hint="eastAsia"/>
          <w:color w:val="000000" w:themeColor="text1"/>
        </w:rPr>
        <w:t>＿＿</w:t>
      </w:r>
    </w:p>
    <w:p w:rsidR="009E0D30" w:rsidRPr="00F655C6" w:rsidRDefault="00AD2804" w:rsidP="00AD2804">
      <w:pPr>
        <w:tabs>
          <w:tab w:val="right" w:pos="2268"/>
          <w:tab w:val="right" w:pos="3458"/>
          <w:tab w:val="right" w:pos="4466"/>
        </w:tabs>
        <w:wordWrap w:val="0"/>
        <w:ind w:leftChars="334" w:left="701"/>
        <w:jc w:val="left"/>
        <w:rPr>
          <w:color w:val="000000" w:themeColor="text1"/>
        </w:rPr>
      </w:pPr>
      <w:r>
        <w:rPr>
          <w:rFonts w:hint="eastAsia"/>
          <w:color w:val="000000" w:themeColor="text1"/>
          <w:sz w:val="16"/>
          <w:szCs w:val="16"/>
        </w:rPr>
        <w:tab/>
      </w:r>
      <w:proofErr w:type="spellStart"/>
      <w:r w:rsidRPr="00847095">
        <w:rPr>
          <w:rFonts w:ascii="Arial Narrow" w:hAnsi="Arial Narrow" w:hint="eastAsia"/>
          <w:color w:val="000000" w:themeColor="text1"/>
          <w:sz w:val="18"/>
          <w:szCs w:val="18"/>
        </w:rPr>
        <w:t>Buwan</w:t>
      </w:r>
      <w:proofErr w:type="spellEnd"/>
      <w:r w:rsidRPr="00F655C6">
        <w:rPr>
          <w:rFonts w:hint="eastAsia"/>
          <w:color w:val="000000" w:themeColor="text1"/>
          <w:sz w:val="16"/>
          <w:szCs w:val="16"/>
        </w:rPr>
        <w:t>（月）</w:t>
      </w:r>
      <w:r>
        <w:rPr>
          <w:rFonts w:hint="eastAsia"/>
          <w:color w:val="000000" w:themeColor="text1"/>
          <w:sz w:val="16"/>
          <w:szCs w:val="16"/>
        </w:rPr>
        <w:tab/>
      </w:r>
      <w:bookmarkStart w:id="0" w:name="_GoBack"/>
      <w:bookmarkEnd w:id="0"/>
      <w:proofErr w:type="spellStart"/>
      <w:r w:rsidR="00847095" w:rsidRPr="00847095">
        <w:rPr>
          <w:rFonts w:ascii="Arial Narrow" w:hAnsi="Arial Narrow" w:hint="eastAsia"/>
          <w:color w:val="000000" w:themeColor="text1"/>
          <w:sz w:val="18"/>
          <w:szCs w:val="18"/>
        </w:rPr>
        <w:t>Araw</w:t>
      </w:r>
      <w:proofErr w:type="spellEnd"/>
      <w:r w:rsidR="00847095" w:rsidRPr="00F655C6">
        <w:rPr>
          <w:rFonts w:hint="eastAsia"/>
          <w:color w:val="000000" w:themeColor="text1"/>
          <w:sz w:val="16"/>
          <w:szCs w:val="16"/>
        </w:rPr>
        <w:t>（日）</w:t>
      </w:r>
      <w:r>
        <w:rPr>
          <w:rFonts w:hint="eastAsia"/>
          <w:color w:val="000000" w:themeColor="text1"/>
          <w:sz w:val="16"/>
          <w:szCs w:val="16"/>
        </w:rPr>
        <w:tab/>
      </w:r>
      <w:r w:rsidR="00847095" w:rsidRPr="00847095">
        <w:rPr>
          <w:rFonts w:ascii="Arial Narrow" w:hAnsi="Arial Narrow" w:hint="eastAsia"/>
          <w:color w:val="000000" w:themeColor="text1"/>
          <w:sz w:val="18"/>
          <w:szCs w:val="18"/>
        </w:rPr>
        <w:t>Taron</w:t>
      </w:r>
      <w:r w:rsidR="009E0D30" w:rsidRPr="00F655C6">
        <w:rPr>
          <w:rFonts w:hint="eastAsia"/>
          <w:color w:val="000000" w:themeColor="text1"/>
          <w:sz w:val="16"/>
          <w:szCs w:val="16"/>
        </w:rPr>
        <w:t>（年）</w:t>
      </w:r>
    </w:p>
    <w:p w:rsidR="009E0D30" w:rsidRPr="00F655C6" w:rsidRDefault="009E0D30" w:rsidP="00170D3A">
      <w:pPr>
        <w:spacing w:line="240" w:lineRule="exact"/>
        <w:ind w:rightChars="272" w:right="571"/>
        <w:jc w:val="left"/>
        <w:rPr>
          <w:color w:val="000000" w:themeColor="text1"/>
          <w:lang w:val="x-none"/>
        </w:rPr>
      </w:pPr>
    </w:p>
    <w:p w:rsidR="009E0D30" w:rsidRPr="00AD2804" w:rsidRDefault="00D51BF1" w:rsidP="00F655C6">
      <w:pPr>
        <w:ind w:rightChars="272" w:right="571" w:firstLine="2127"/>
        <w:jc w:val="left"/>
        <w:rPr>
          <w:rFonts w:asciiTheme="majorHAnsi" w:hAnsiTheme="majorHAnsi" w:cstheme="majorHAnsi"/>
          <w:b/>
          <w:bCs/>
          <w:color w:val="000000" w:themeColor="text1"/>
        </w:rPr>
      </w:pPr>
      <w:proofErr w:type="spellStart"/>
      <w:r w:rsidRPr="00AD2804">
        <w:rPr>
          <w:rFonts w:asciiTheme="majorHAnsi" w:hAnsiTheme="majorHAnsi" w:cstheme="majorHAnsi"/>
          <w:b/>
          <w:bCs/>
          <w:color w:val="000000" w:themeColor="text1"/>
        </w:rPr>
        <w:t>Ang</w:t>
      </w:r>
      <w:proofErr w:type="spellEnd"/>
      <w:r w:rsidRPr="00AD2804">
        <w:rPr>
          <w:rFonts w:asciiTheme="majorHAnsi" w:hAnsiTheme="majorHAnsi" w:cstheme="majorHAnsi"/>
          <w:b/>
          <w:bCs/>
          <w:color w:val="000000" w:themeColor="text1"/>
        </w:rPr>
        <w:t xml:space="preserve"> </w:t>
      </w:r>
      <w:proofErr w:type="spellStart"/>
      <w:r w:rsidRPr="00AD2804">
        <w:rPr>
          <w:rFonts w:asciiTheme="majorHAnsi" w:hAnsiTheme="majorHAnsi" w:cstheme="majorHAnsi"/>
          <w:b/>
          <w:bCs/>
          <w:color w:val="000000" w:themeColor="text1"/>
        </w:rPr>
        <w:t>sumasang-ayon</w:t>
      </w:r>
      <w:proofErr w:type="spellEnd"/>
      <w:r w:rsidRPr="00AD2804">
        <w:rPr>
          <w:rFonts w:asciiTheme="majorHAnsi" w:hAnsiTheme="majorHAnsi" w:cstheme="majorHAnsi"/>
          <w:b/>
          <w:bCs/>
          <w:color w:val="000000" w:themeColor="text1"/>
        </w:rPr>
        <w:t xml:space="preserve"> (</w:t>
      </w:r>
      <w:proofErr w:type="spellStart"/>
      <w:r w:rsidRPr="00AD2804">
        <w:rPr>
          <w:rFonts w:asciiTheme="majorHAnsi" w:hAnsiTheme="majorHAnsi" w:cstheme="majorHAnsi"/>
          <w:b/>
          <w:bCs/>
          <w:color w:val="000000" w:themeColor="text1"/>
        </w:rPr>
        <w:t>pasyente</w:t>
      </w:r>
      <w:proofErr w:type="spellEnd"/>
      <w:r w:rsidRPr="00AD2804">
        <w:rPr>
          <w:rFonts w:asciiTheme="majorHAnsi" w:hAnsiTheme="majorHAnsi" w:cstheme="majorHAnsi"/>
          <w:b/>
          <w:bCs/>
          <w:color w:val="000000" w:themeColor="text1"/>
        </w:rPr>
        <w:t xml:space="preserve">, </w:t>
      </w:r>
      <w:proofErr w:type="spellStart"/>
      <w:r w:rsidRPr="00AD2804">
        <w:rPr>
          <w:rFonts w:asciiTheme="majorHAnsi" w:hAnsiTheme="majorHAnsi" w:cstheme="majorHAnsi"/>
          <w:b/>
          <w:bCs/>
          <w:color w:val="000000" w:themeColor="text1"/>
        </w:rPr>
        <w:t>atbp</w:t>
      </w:r>
      <w:proofErr w:type="spellEnd"/>
      <w:r w:rsidRPr="00AD2804">
        <w:rPr>
          <w:rFonts w:asciiTheme="majorHAnsi" w:hAnsiTheme="majorHAnsi" w:cstheme="majorHAnsi"/>
          <w:b/>
          <w:bCs/>
          <w:color w:val="000000" w:themeColor="text1"/>
        </w:rPr>
        <w:t>)</w:t>
      </w:r>
    </w:p>
    <w:p w:rsidR="009E0D30" w:rsidRPr="00AD2804" w:rsidRDefault="009E0D30" w:rsidP="00F655C6">
      <w:pPr>
        <w:ind w:rightChars="272" w:right="571" w:firstLine="2127"/>
        <w:jc w:val="left"/>
        <w:rPr>
          <w:color w:val="000000" w:themeColor="text1"/>
          <w:sz w:val="16"/>
          <w:szCs w:val="16"/>
          <w:u w:val="single"/>
        </w:rPr>
      </w:pPr>
      <w:r w:rsidRPr="00F655C6">
        <w:rPr>
          <w:rFonts w:hint="eastAsia"/>
          <w:color w:val="000000" w:themeColor="text1"/>
          <w:sz w:val="16"/>
          <w:szCs w:val="16"/>
        </w:rPr>
        <w:t>同意者</w:t>
      </w:r>
      <w:r w:rsidRPr="00AD2804">
        <w:rPr>
          <w:rFonts w:hint="eastAsia"/>
          <w:color w:val="000000" w:themeColor="text1"/>
          <w:sz w:val="16"/>
          <w:szCs w:val="16"/>
        </w:rPr>
        <w:t>（</w:t>
      </w:r>
      <w:r w:rsidRPr="00F655C6">
        <w:rPr>
          <w:rFonts w:hint="eastAsia"/>
          <w:color w:val="000000" w:themeColor="text1"/>
          <w:sz w:val="16"/>
          <w:szCs w:val="16"/>
        </w:rPr>
        <w:t>患者等</w:t>
      </w:r>
      <w:r w:rsidRPr="00AD2804">
        <w:rPr>
          <w:rFonts w:hint="eastAsia"/>
          <w:color w:val="000000" w:themeColor="text1"/>
          <w:sz w:val="16"/>
          <w:szCs w:val="16"/>
        </w:rPr>
        <w:t>）</w:t>
      </w:r>
    </w:p>
    <w:p w:rsidR="00F655C6" w:rsidRPr="00AD2804" w:rsidRDefault="00F655C6" w:rsidP="00F655C6">
      <w:pPr>
        <w:tabs>
          <w:tab w:val="left" w:pos="3828"/>
          <w:tab w:val="right" w:pos="9356"/>
        </w:tabs>
        <w:snapToGrid w:val="0"/>
        <w:spacing w:line="40" w:lineRule="exact"/>
        <w:ind w:leftChars="1147" w:left="2409" w:rightChars="22" w:right="46"/>
        <w:rPr>
          <w:color w:val="000000" w:themeColor="text1"/>
        </w:rPr>
      </w:pPr>
    </w:p>
    <w:p w:rsidR="00F655C6" w:rsidRPr="00AD2804" w:rsidRDefault="00F655C6" w:rsidP="00F655C6">
      <w:pPr>
        <w:tabs>
          <w:tab w:val="left" w:pos="3828"/>
          <w:tab w:val="right" w:pos="9356"/>
        </w:tabs>
        <w:snapToGrid w:val="0"/>
        <w:spacing w:line="40" w:lineRule="exact"/>
        <w:ind w:leftChars="1147" w:left="2409" w:rightChars="22" w:right="46"/>
        <w:rPr>
          <w:color w:val="000000" w:themeColor="text1"/>
        </w:rPr>
      </w:pPr>
    </w:p>
    <w:p w:rsidR="009E0D30" w:rsidRPr="00AD2804" w:rsidRDefault="00D51BF1" w:rsidP="00847095">
      <w:pPr>
        <w:tabs>
          <w:tab w:val="right" w:pos="9070"/>
        </w:tabs>
        <w:ind w:right="-2" w:firstLine="2352"/>
        <w:rPr>
          <w:rFonts w:asciiTheme="majorHAnsi" w:hAnsiTheme="majorHAnsi" w:cstheme="majorHAnsi"/>
          <w:color w:val="000000" w:themeColor="text1"/>
        </w:rPr>
      </w:pPr>
      <w:proofErr w:type="spellStart"/>
      <w:r w:rsidRPr="00AD2804">
        <w:rPr>
          <w:rFonts w:asciiTheme="majorHAnsi" w:hAnsiTheme="majorHAnsi" w:cstheme="majorHAnsi"/>
          <w:color w:val="000000" w:themeColor="text1"/>
        </w:rPr>
        <w:t>Pangalan</w:t>
      </w:r>
      <w:proofErr w:type="spellEnd"/>
      <w:r w:rsidR="009E0D30" w:rsidRPr="00847095">
        <w:rPr>
          <w:rFonts w:asciiTheme="majorHAnsi" w:hAnsiTheme="majorHAnsi" w:cstheme="majorHAnsi"/>
          <w:color w:val="000000" w:themeColor="text1"/>
        </w:rPr>
        <w:t xml:space="preserve">　　</w:t>
      </w:r>
      <w:r w:rsidR="009E0D30" w:rsidRPr="00847095">
        <w:rPr>
          <w:rFonts w:asciiTheme="majorHAnsi" w:hAnsiTheme="majorHAnsi" w:cstheme="majorHAnsi"/>
          <w:color w:val="000000" w:themeColor="text1"/>
          <w:u w:val="single"/>
        </w:rPr>
        <w:t xml:space="preserve">　　　　　　　　　　　　　　　　　　　　　　　　</w:t>
      </w:r>
      <w:r w:rsidR="00A0374B" w:rsidRPr="00847095">
        <w:rPr>
          <w:rFonts w:asciiTheme="majorHAnsi" w:hAnsiTheme="majorHAnsi" w:cstheme="majorHAnsi"/>
          <w:color w:val="000000" w:themeColor="text1"/>
          <w:u w:val="single"/>
        </w:rPr>
        <w:t xml:space="preserve">　</w:t>
      </w:r>
      <w:r w:rsidR="00847095" w:rsidRPr="00AD2804">
        <w:rPr>
          <w:rFonts w:asciiTheme="majorHAnsi" w:hAnsiTheme="majorHAnsi" w:cstheme="majorHAnsi" w:hint="eastAsia"/>
          <w:color w:val="000000" w:themeColor="text1"/>
          <w:u w:val="single"/>
        </w:rPr>
        <w:tab/>
      </w:r>
    </w:p>
    <w:p w:rsidR="009E0D30" w:rsidRPr="00613A30" w:rsidRDefault="00847095" w:rsidP="00847095">
      <w:pPr>
        <w:tabs>
          <w:tab w:val="right" w:pos="9072"/>
        </w:tabs>
        <w:ind w:rightChars="25" w:right="53" w:firstLine="2352"/>
        <w:jc w:val="left"/>
        <w:rPr>
          <w:color w:val="000000" w:themeColor="text1"/>
          <w:sz w:val="18"/>
          <w:szCs w:val="18"/>
          <w:lang w:val="fr-FR"/>
        </w:rPr>
      </w:pPr>
      <w:r>
        <w:rPr>
          <w:rFonts w:hint="eastAsia"/>
          <w:color w:val="000000" w:themeColor="text1"/>
          <w:sz w:val="16"/>
          <w:szCs w:val="16"/>
          <w:lang w:val="pt-BR"/>
        </w:rPr>
        <w:t>名前</w:t>
      </w:r>
      <w:r w:rsidR="009E0D30" w:rsidRPr="00AD2804">
        <w:rPr>
          <w:color w:val="000000" w:themeColor="text1"/>
        </w:rPr>
        <w:tab/>
      </w:r>
      <w:r w:rsidR="00F655C6" w:rsidRPr="00AD2804">
        <w:rPr>
          <w:rFonts w:ascii="Arial Narrow" w:hAnsi="Arial Narrow" w:cstheme="majorHAnsi"/>
          <w:color w:val="000000" w:themeColor="text1"/>
          <w:sz w:val="18"/>
          <w:szCs w:val="18"/>
        </w:rPr>
        <w:t>(</w:t>
      </w:r>
      <w:proofErr w:type="spellStart"/>
      <w:r w:rsidR="0094593F" w:rsidRPr="00AD2804">
        <w:rPr>
          <w:rFonts w:ascii="Arial Narrow" w:hAnsi="Arial Narrow" w:cstheme="majorHAnsi"/>
          <w:color w:val="000000" w:themeColor="text1"/>
          <w:sz w:val="18"/>
          <w:szCs w:val="18"/>
        </w:rPr>
        <w:t>Isulat</w:t>
      </w:r>
      <w:proofErr w:type="spellEnd"/>
      <w:r w:rsidR="0094593F" w:rsidRPr="00AD2804">
        <w:rPr>
          <w:rFonts w:ascii="Arial Narrow" w:hAnsi="Arial Narrow" w:cstheme="majorHAnsi"/>
          <w:color w:val="000000" w:themeColor="text1"/>
          <w:sz w:val="18"/>
          <w:szCs w:val="18"/>
        </w:rPr>
        <w:t xml:space="preserve"> </w:t>
      </w:r>
      <w:proofErr w:type="spellStart"/>
      <w:r w:rsidR="0094593F" w:rsidRPr="00AD2804">
        <w:rPr>
          <w:rFonts w:ascii="Arial Narrow" w:hAnsi="Arial Narrow" w:cstheme="majorHAnsi"/>
          <w:color w:val="000000" w:themeColor="text1"/>
          <w:sz w:val="18"/>
          <w:szCs w:val="18"/>
        </w:rPr>
        <w:t>sa</w:t>
      </w:r>
      <w:proofErr w:type="spellEnd"/>
      <w:r w:rsidR="0094593F" w:rsidRPr="00AD2804">
        <w:rPr>
          <w:rFonts w:ascii="Arial Narrow" w:hAnsi="Arial Narrow" w:cstheme="majorHAnsi"/>
          <w:color w:val="000000" w:themeColor="text1"/>
          <w:sz w:val="18"/>
          <w:szCs w:val="18"/>
        </w:rPr>
        <w:t xml:space="preserve"> </w:t>
      </w:r>
      <w:proofErr w:type="spellStart"/>
      <w:r w:rsidR="0094593F" w:rsidRPr="00AD2804">
        <w:rPr>
          <w:rFonts w:ascii="Arial Narrow" w:hAnsi="Arial Narrow" w:cstheme="majorHAnsi"/>
          <w:color w:val="000000" w:themeColor="text1"/>
          <w:sz w:val="18"/>
          <w:szCs w:val="18"/>
        </w:rPr>
        <w:t>malinaw</w:t>
      </w:r>
      <w:proofErr w:type="spellEnd"/>
      <w:r w:rsidR="0094593F" w:rsidRPr="00AD2804">
        <w:rPr>
          <w:rFonts w:ascii="Arial Narrow" w:hAnsi="Arial Narrow" w:cstheme="majorHAnsi"/>
          <w:color w:val="000000" w:themeColor="text1"/>
          <w:sz w:val="18"/>
          <w:szCs w:val="18"/>
        </w:rPr>
        <w:t xml:space="preserve"> </w:t>
      </w:r>
      <w:proofErr w:type="spellStart"/>
      <w:r w:rsidR="0094593F" w:rsidRPr="00AD2804">
        <w:rPr>
          <w:rFonts w:ascii="Arial Narrow" w:hAnsi="Arial Narrow" w:cstheme="majorHAnsi"/>
          <w:color w:val="000000" w:themeColor="text1"/>
          <w:sz w:val="18"/>
          <w:szCs w:val="18"/>
        </w:rPr>
        <w:t>na</w:t>
      </w:r>
      <w:proofErr w:type="spellEnd"/>
      <w:r w:rsidR="0094593F" w:rsidRPr="00AD2804">
        <w:rPr>
          <w:rFonts w:ascii="Arial Narrow" w:hAnsi="Arial Narrow" w:cstheme="majorHAnsi"/>
          <w:color w:val="000000" w:themeColor="text1"/>
          <w:sz w:val="18"/>
          <w:szCs w:val="18"/>
        </w:rPr>
        <w:t xml:space="preserve"> </w:t>
      </w:r>
      <w:proofErr w:type="spellStart"/>
      <w:r w:rsidR="0094593F" w:rsidRPr="00AD2804">
        <w:rPr>
          <w:rFonts w:ascii="Arial Narrow" w:hAnsi="Arial Narrow" w:cstheme="majorHAnsi"/>
          <w:color w:val="000000" w:themeColor="text1"/>
          <w:sz w:val="18"/>
          <w:szCs w:val="18"/>
        </w:rPr>
        <w:t>mga</w:t>
      </w:r>
      <w:proofErr w:type="spellEnd"/>
      <w:r w:rsidR="0094593F" w:rsidRPr="00AD2804">
        <w:rPr>
          <w:rFonts w:ascii="Arial Narrow" w:hAnsi="Arial Narrow" w:cstheme="majorHAnsi"/>
          <w:color w:val="000000" w:themeColor="text1"/>
          <w:sz w:val="18"/>
          <w:szCs w:val="18"/>
        </w:rPr>
        <w:t xml:space="preserve"> </w:t>
      </w:r>
      <w:proofErr w:type="spellStart"/>
      <w:r w:rsidR="0094593F" w:rsidRPr="00AD2804">
        <w:rPr>
          <w:rFonts w:ascii="Arial Narrow" w:hAnsi="Arial Narrow" w:cstheme="majorHAnsi"/>
          <w:color w:val="000000" w:themeColor="text1"/>
          <w:sz w:val="18"/>
          <w:szCs w:val="18"/>
        </w:rPr>
        <w:t>letra</w:t>
      </w:r>
      <w:proofErr w:type="spellEnd"/>
      <w:r w:rsidR="0094593F" w:rsidRPr="00AD2804">
        <w:rPr>
          <w:rFonts w:ascii="Arial Narrow" w:hAnsi="Arial Narrow" w:cstheme="majorHAnsi"/>
          <w:color w:val="000000" w:themeColor="text1"/>
          <w:sz w:val="18"/>
          <w:szCs w:val="18"/>
        </w:rPr>
        <w:t xml:space="preserve"> at </w:t>
      </w:r>
      <w:proofErr w:type="spellStart"/>
      <w:r w:rsidR="0094593F" w:rsidRPr="00AD2804">
        <w:rPr>
          <w:rFonts w:ascii="Arial Narrow" w:hAnsi="Arial Narrow" w:cstheme="majorHAnsi"/>
          <w:color w:val="000000" w:themeColor="text1"/>
          <w:sz w:val="18"/>
          <w:szCs w:val="18"/>
        </w:rPr>
        <w:t>pirm</w:t>
      </w:r>
      <w:proofErr w:type="spellEnd"/>
      <w:r w:rsidR="0094593F" w:rsidRPr="00613A30">
        <w:rPr>
          <w:rFonts w:ascii="Arial Narrow" w:hAnsi="Arial Narrow" w:cstheme="majorHAnsi"/>
          <w:color w:val="000000" w:themeColor="text1"/>
          <w:sz w:val="18"/>
          <w:szCs w:val="18"/>
          <w:lang w:val="fr-FR"/>
        </w:rPr>
        <w:t xml:space="preserve">ahan sa </w:t>
      </w:r>
      <w:proofErr w:type="spellStart"/>
      <w:r w:rsidR="0094593F" w:rsidRPr="00613A30">
        <w:rPr>
          <w:rFonts w:ascii="Arial Narrow" w:hAnsi="Arial Narrow" w:cstheme="majorHAnsi"/>
          <w:color w:val="000000" w:themeColor="text1"/>
          <w:sz w:val="18"/>
          <w:szCs w:val="18"/>
          <w:lang w:val="fr-FR"/>
        </w:rPr>
        <w:t>ibabaw</w:t>
      </w:r>
      <w:proofErr w:type="spellEnd"/>
      <w:r w:rsidR="00F655C6" w:rsidRPr="00613A30">
        <w:rPr>
          <w:rFonts w:ascii="Arial Narrow" w:hAnsi="Arial Narrow" w:cstheme="majorHAnsi"/>
          <w:color w:val="000000" w:themeColor="text1"/>
          <w:sz w:val="18"/>
          <w:szCs w:val="18"/>
          <w:lang w:val="fr-FR"/>
        </w:rPr>
        <w:t>)</w:t>
      </w:r>
    </w:p>
    <w:p w:rsidR="00F655C6" w:rsidRPr="00613A30" w:rsidRDefault="00F655C6" w:rsidP="00F655C6">
      <w:pPr>
        <w:tabs>
          <w:tab w:val="left" w:pos="3828"/>
          <w:tab w:val="right" w:pos="9356"/>
        </w:tabs>
        <w:snapToGrid w:val="0"/>
        <w:spacing w:line="40" w:lineRule="exact"/>
        <w:ind w:leftChars="1147" w:left="2409" w:rightChars="22" w:right="46"/>
        <w:rPr>
          <w:color w:val="000000" w:themeColor="text1"/>
          <w:lang w:val="fr-FR"/>
        </w:rPr>
      </w:pPr>
    </w:p>
    <w:p w:rsidR="00F655C6" w:rsidRPr="00613A30" w:rsidRDefault="00F655C6" w:rsidP="00F655C6">
      <w:pPr>
        <w:tabs>
          <w:tab w:val="left" w:pos="3828"/>
          <w:tab w:val="right" w:pos="9356"/>
        </w:tabs>
        <w:snapToGrid w:val="0"/>
        <w:spacing w:line="40" w:lineRule="exact"/>
        <w:ind w:leftChars="1147" w:left="2409" w:rightChars="22" w:right="46"/>
        <w:rPr>
          <w:color w:val="000000" w:themeColor="text1"/>
          <w:lang w:val="fr-FR"/>
        </w:rPr>
      </w:pPr>
    </w:p>
    <w:p w:rsidR="00F655C6" w:rsidRPr="00613A30" w:rsidRDefault="00F655C6" w:rsidP="00F655C6">
      <w:pPr>
        <w:tabs>
          <w:tab w:val="left" w:pos="3828"/>
          <w:tab w:val="right" w:pos="9356"/>
        </w:tabs>
        <w:snapToGrid w:val="0"/>
        <w:spacing w:line="40" w:lineRule="exact"/>
        <w:ind w:leftChars="1147" w:left="2409" w:rightChars="22" w:right="46"/>
        <w:rPr>
          <w:color w:val="000000" w:themeColor="text1"/>
          <w:lang w:val="fr-FR"/>
        </w:rPr>
      </w:pPr>
    </w:p>
    <w:p w:rsidR="009E0D30" w:rsidRPr="00613A30" w:rsidRDefault="0094593F" w:rsidP="009E0D30">
      <w:pPr>
        <w:ind w:rightChars="293" w:right="615" w:firstLine="2332"/>
        <w:rPr>
          <w:rFonts w:asciiTheme="majorHAnsi" w:hAnsiTheme="majorHAnsi" w:cstheme="majorHAnsi"/>
          <w:color w:val="000000" w:themeColor="text1"/>
          <w:szCs w:val="21"/>
          <w:lang w:val="fr-FR"/>
        </w:rPr>
      </w:pPr>
      <w:r w:rsidRPr="00613A30">
        <w:rPr>
          <w:rFonts w:asciiTheme="majorHAnsi" w:hAnsiTheme="majorHAnsi" w:cstheme="majorHAnsi"/>
          <w:color w:val="000000" w:themeColor="text1"/>
          <w:szCs w:val="21"/>
          <w:lang w:val="fr-FR"/>
        </w:rPr>
        <w:t>Saan makokontak</w:t>
      </w:r>
    </w:p>
    <w:p w:rsidR="009E0D30" w:rsidRPr="00F655C6" w:rsidRDefault="009E0D30" w:rsidP="009E0D30">
      <w:pPr>
        <w:ind w:rightChars="293" w:right="615" w:firstLine="2332"/>
        <w:rPr>
          <w:color w:val="000000" w:themeColor="text1"/>
          <w:sz w:val="16"/>
          <w:szCs w:val="16"/>
        </w:rPr>
      </w:pPr>
      <w:r w:rsidRPr="00F655C6">
        <w:rPr>
          <w:rFonts w:hint="eastAsia"/>
          <w:color w:val="000000" w:themeColor="text1"/>
          <w:sz w:val="16"/>
          <w:szCs w:val="16"/>
        </w:rPr>
        <w:t>連絡先（原則は</w:t>
      </w:r>
      <w:r w:rsidRPr="00F655C6">
        <w:rPr>
          <w:color w:val="000000" w:themeColor="text1"/>
          <w:sz w:val="16"/>
          <w:szCs w:val="16"/>
        </w:rPr>
        <w:t>FAX</w:t>
      </w:r>
      <w:r w:rsidRPr="00F655C6">
        <w:rPr>
          <w:rFonts w:hint="eastAsia"/>
          <w:color w:val="000000" w:themeColor="text1"/>
          <w:sz w:val="16"/>
          <w:szCs w:val="16"/>
        </w:rPr>
        <w:t>又は携帯電話メールアドレス）</w:t>
      </w:r>
    </w:p>
    <w:p w:rsidR="009E0D30" w:rsidRPr="00F655C6" w:rsidRDefault="009E0D30" w:rsidP="009E0D30">
      <w:pPr>
        <w:snapToGrid w:val="0"/>
        <w:ind w:leftChars="1203" w:left="2526" w:rightChars="22" w:right="46"/>
        <w:jc w:val="left"/>
        <w:rPr>
          <w:color w:val="000000" w:themeColor="text1"/>
          <w:sz w:val="16"/>
          <w:szCs w:val="16"/>
        </w:rPr>
      </w:pPr>
    </w:p>
    <w:p w:rsidR="009E0D30" w:rsidRPr="00F655C6" w:rsidRDefault="009E0D30" w:rsidP="00847095">
      <w:pPr>
        <w:tabs>
          <w:tab w:val="left" w:pos="5103"/>
          <w:tab w:val="right" w:pos="9070"/>
        </w:tabs>
        <w:spacing w:line="276" w:lineRule="auto"/>
        <w:ind w:right="-2" w:firstLine="2552"/>
        <w:jc w:val="left"/>
        <w:rPr>
          <w:rFonts w:ascii="Arial Narrow" w:hAnsi="Arial Narrow"/>
          <w:color w:val="000000" w:themeColor="text1"/>
          <w:szCs w:val="21"/>
          <w:u w:val="single"/>
        </w:rPr>
      </w:pPr>
      <w:r w:rsidRPr="00F655C6">
        <w:rPr>
          <w:rFonts w:ascii="Arial Narrow" w:hAnsi="Arial Narrow"/>
          <w:color w:val="000000" w:themeColor="text1"/>
        </w:rPr>
        <w:t>FAX</w:t>
      </w:r>
      <w:r w:rsidRPr="00F655C6">
        <w:rPr>
          <w:rFonts w:ascii="Arial Narrow" w:hAnsi="Arial Narrow"/>
          <w:color w:val="000000" w:themeColor="text1"/>
        </w:rPr>
        <w:t xml:space="preserve">　　</w:t>
      </w:r>
      <w:r w:rsidRPr="00F655C6">
        <w:rPr>
          <w:rFonts w:ascii="Arial Narrow" w:hAnsi="Arial Narrow"/>
          <w:color w:val="000000" w:themeColor="text1"/>
          <w:lang w:eastAsia="zh-CN"/>
        </w:rPr>
        <w:t xml:space="preserve">　　　　　　　</w:t>
      </w:r>
      <w:r w:rsidRPr="00F655C6">
        <w:rPr>
          <w:rFonts w:ascii="Arial Narrow" w:hAnsi="Arial Narrow"/>
          <w:color w:val="000000" w:themeColor="text1"/>
        </w:rPr>
        <w:tab/>
      </w:r>
      <w:r w:rsidR="00847095" w:rsidRPr="00847095">
        <w:rPr>
          <w:rFonts w:ascii="Arial Narrow" w:hAnsi="Arial Narrow" w:hint="eastAsia"/>
          <w:color w:val="000000" w:themeColor="text1"/>
          <w:u w:val="single"/>
        </w:rPr>
        <w:tab/>
      </w:r>
    </w:p>
    <w:p w:rsidR="009E0D30" w:rsidRPr="00F655C6" w:rsidRDefault="009E0D30" w:rsidP="00847095">
      <w:pPr>
        <w:tabs>
          <w:tab w:val="left" w:pos="5103"/>
          <w:tab w:val="right" w:pos="9356"/>
        </w:tabs>
        <w:snapToGrid w:val="0"/>
        <w:spacing w:line="40" w:lineRule="exact"/>
        <w:ind w:leftChars="1147" w:left="2409" w:rightChars="22" w:right="46"/>
        <w:rPr>
          <w:color w:val="000000" w:themeColor="text1"/>
        </w:rPr>
      </w:pPr>
    </w:p>
    <w:p w:rsidR="00F655C6" w:rsidRPr="00F655C6" w:rsidRDefault="00F655C6" w:rsidP="00F655C6">
      <w:pPr>
        <w:tabs>
          <w:tab w:val="left" w:pos="3828"/>
          <w:tab w:val="right" w:pos="9356"/>
        </w:tabs>
        <w:snapToGrid w:val="0"/>
        <w:spacing w:line="40" w:lineRule="exact"/>
        <w:ind w:leftChars="1147" w:left="2409" w:rightChars="22" w:right="46"/>
        <w:rPr>
          <w:color w:val="000000" w:themeColor="text1"/>
        </w:rPr>
      </w:pPr>
    </w:p>
    <w:p w:rsidR="00F655C6" w:rsidRPr="00F655C6" w:rsidRDefault="00F655C6" w:rsidP="00F655C6">
      <w:pPr>
        <w:tabs>
          <w:tab w:val="left" w:pos="3828"/>
          <w:tab w:val="right" w:pos="9356"/>
        </w:tabs>
        <w:snapToGrid w:val="0"/>
        <w:spacing w:line="40" w:lineRule="exact"/>
        <w:ind w:leftChars="1147" w:left="2409" w:rightChars="22" w:right="46"/>
        <w:rPr>
          <w:color w:val="000000" w:themeColor="text1"/>
        </w:rPr>
      </w:pPr>
    </w:p>
    <w:p w:rsidR="00F655C6" w:rsidRPr="00F655C6" w:rsidRDefault="00F655C6" w:rsidP="00F655C6">
      <w:pPr>
        <w:tabs>
          <w:tab w:val="left" w:pos="3828"/>
          <w:tab w:val="right" w:pos="9356"/>
        </w:tabs>
        <w:snapToGrid w:val="0"/>
        <w:spacing w:line="40" w:lineRule="exact"/>
        <w:ind w:leftChars="1147" w:left="2409" w:rightChars="22" w:right="46"/>
        <w:rPr>
          <w:color w:val="000000" w:themeColor="text1"/>
        </w:rPr>
      </w:pPr>
    </w:p>
    <w:p w:rsidR="009E0D30" w:rsidRPr="00F655C6" w:rsidRDefault="0094593F" w:rsidP="00847095">
      <w:pPr>
        <w:tabs>
          <w:tab w:val="left" w:pos="5124"/>
          <w:tab w:val="right" w:pos="9070"/>
        </w:tabs>
        <w:spacing w:line="276" w:lineRule="auto"/>
        <w:ind w:rightChars="-13" w:right="-27" w:firstLine="2552"/>
        <w:jc w:val="left"/>
        <w:rPr>
          <w:color w:val="000000" w:themeColor="text1"/>
        </w:rPr>
      </w:pPr>
      <w:r w:rsidRPr="00F655C6">
        <w:rPr>
          <w:rFonts w:ascii="Arial Narrow" w:hAnsi="Arial Narrow"/>
          <w:color w:val="000000" w:themeColor="text1"/>
        </w:rPr>
        <w:t xml:space="preserve">E-mail </w:t>
      </w:r>
      <w:r w:rsidR="00387E4A" w:rsidRPr="00F655C6">
        <w:rPr>
          <w:rFonts w:ascii="Arial Narrow" w:hAnsi="Arial Narrow"/>
          <w:color w:val="000000" w:themeColor="text1"/>
        </w:rPr>
        <w:t xml:space="preserve">address </w:t>
      </w:r>
      <w:proofErr w:type="spellStart"/>
      <w:r w:rsidRPr="00F655C6">
        <w:rPr>
          <w:rFonts w:ascii="Arial Narrow" w:hAnsi="Arial Narrow"/>
          <w:color w:val="000000" w:themeColor="text1"/>
        </w:rPr>
        <w:t>sa</w:t>
      </w:r>
      <w:proofErr w:type="spellEnd"/>
      <w:r w:rsidRPr="00F655C6">
        <w:rPr>
          <w:rFonts w:ascii="Arial Narrow" w:hAnsi="Arial Narrow"/>
          <w:color w:val="000000" w:themeColor="text1"/>
        </w:rPr>
        <w:t xml:space="preserve"> mobile phone </w:t>
      </w:r>
      <w:r w:rsidRPr="00847095">
        <w:rPr>
          <w:rFonts w:ascii="Arial Narrow" w:hAnsi="Arial Narrow"/>
          <w:color w:val="000000" w:themeColor="text1"/>
          <w:u w:val="single"/>
        </w:rPr>
        <w:t xml:space="preserve"> </w:t>
      </w:r>
      <w:r w:rsidR="009E0D30" w:rsidRPr="00847095">
        <w:rPr>
          <w:rFonts w:hint="eastAsia"/>
          <w:color w:val="000000" w:themeColor="text1"/>
          <w:u w:val="single"/>
        </w:rPr>
        <w:t xml:space="preserve">　</w:t>
      </w:r>
      <w:r w:rsidR="009E0D30" w:rsidRPr="00F655C6">
        <w:rPr>
          <w:rFonts w:hint="eastAsia"/>
          <w:color w:val="000000" w:themeColor="text1"/>
          <w:u w:val="single"/>
        </w:rPr>
        <w:t xml:space="preserve">　　　　　　　　　　　　　　　</w:t>
      </w:r>
      <w:r w:rsidR="00847095" w:rsidRPr="00F655C6">
        <w:rPr>
          <w:rFonts w:hint="eastAsia"/>
          <w:color w:val="000000" w:themeColor="text1"/>
          <w:u w:val="single"/>
        </w:rPr>
        <w:t xml:space="preserve">　</w:t>
      </w:r>
      <w:r w:rsidR="00847095">
        <w:rPr>
          <w:rFonts w:hint="eastAsia"/>
          <w:color w:val="000000" w:themeColor="text1"/>
          <w:u w:val="single"/>
        </w:rPr>
        <w:tab/>
      </w:r>
    </w:p>
    <w:p w:rsidR="009E0D30" w:rsidRPr="00F655C6" w:rsidRDefault="009E0D30" w:rsidP="00170D3A">
      <w:pPr>
        <w:tabs>
          <w:tab w:val="left" w:pos="5026"/>
        </w:tabs>
        <w:snapToGrid w:val="0"/>
        <w:ind w:rightChars="159" w:right="334" w:firstLine="2552"/>
        <w:jc w:val="left"/>
        <w:rPr>
          <w:color w:val="000000" w:themeColor="text1"/>
          <w:sz w:val="16"/>
          <w:szCs w:val="16"/>
        </w:rPr>
      </w:pPr>
      <w:r w:rsidRPr="00F655C6">
        <w:rPr>
          <w:rFonts w:hint="eastAsia"/>
          <w:color w:val="000000" w:themeColor="text1"/>
          <w:sz w:val="16"/>
          <w:szCs w:val="16"/>
        </w:rPr>
        <w:t>携帯電話メールアドレス</w:t>
      </w:r>
    </w:p>
    <w:p w:rsidR="009E0D30" w:rsidRPr="00F655C6" w:rsidRDefault="009E0D30" w:rsidP="00170D3A">
      <w:pPr>
        <w:snapToGrid w:val="0"/>
        <w:ind w:rightChars="22" w:right="46"/>
        <w:jc w:val="left"/>
        <w:rPr>
          <w:color w:val="000000" w:themeColor="text1"/>
          <w:sz w:val="16"/>
          <w:szCs w:val="16"/>
        </w:rPr>
      </w:pPr>
    </w:p>
    <w:p w:rsidR="009E0D30" w:rsidRPr="00F655C6" w:rsidRDefault="00387E4A" w:rsidP="00170D3A">
      <w:pPr>
        <w:ind w:left="1680" w:rightChars="22" w:right="46" w:firstLineChars="280" w:firstLine="588"/>
        <w:jc w:val="left"/>
        <w:rPr>
          <w:rFonts w:asciiTheme="majorHAnsi" w:hAnsiTheme="majorHAnsi" w:cstheme="majorHAnsi"/>
          <w:color w:val="000000" w:themeColor="text1"/>
          <w:szCs w:val="21"/>
        </w:rPr>
      </w:pPr>
      <w:proofErr w:type="spellStart"/>
      <w:r w:rsidRPr="00F655C6">
        <w:rPr>
          <w:rFonts w:asciiTheme="majorHAnsi" w:hAnsiTheme="majorHAnsi" w:cstheme="majorHAnsi"/>
          <w:color w:val="000000" w:themeColor="text1"/>
        </w:rPr>
        <w:t>Saan</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makokontak</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kapag</w:t>
      </w:r>
      <w:proofErr w:type="spellEnd"/>
      <w:r w:rsidRPr="00F655C6">
        <w:rPr>
          <w:rFonts w:asciiTheme="majorHAnsi" w:hAnsiTheme="majorHAnsi" w:cstheme="majorHAnsi"/>
          <w:color w:val="000000" w:themeColor="text1"/>
        </w:rPr>
        <w:t xml:space="preserve"> </w:t>
      </w:r>
      <w:proofErr w:type="spellStart"/>
      <w:r w:rsidRPr="00F655C6">
        <w:rPr>
          <w:rFonts w:asciiTheme="majorHAnsi" w:hAnsiTheme="majorHAnsi" w:cstheme="majorHAnsi"/>
          <w:color w:val="000000" w:themeColor="text1"/>
        </w:rPr>
        <w:t>walang</w:t>
      </w:r>
      <w:proofErr w:type="spellEnd"/>
      <w:r w:rsidRPr="00F655C6">
        <w:rPr>
          <w:rFonts w:asciiTheme="majorHAnsi" w:hAnsiTheme="majorHAnsi" w:cstheme="majorHAnsi"/>
          <w:color w:val="000000" w:themeColor="text1"/>
        </w:rPr>
        <w:t xml:space="preserve"> FAX </w:t>
      </w:r>
      <w:proofErr w:type="spellStart"/>
      <w:r w:rsidRPr="00F655C6">
        <w:rPr>
          <w:rFonts w:asciiTheme="majorHAnsi" w:hAnsiTheme="majorHAnsi" w:cstheme="majorHAnsi"/>
          <w:color w:val="000000" w:themeColor="text1"/>
        </w:rPr>
        <w:t>o</w:t>
      </w:r>
      <w:proofErr w:type="spellEnd"/>
      <w:r w:rsidRPr="00F655C6">
        <w:rPr>
          <w:rFonts w:asciiTheme="majorHAnsi" w:hAnsiTheme="majorHAnsi" w:cstheme="majorHAnsi"/>
          <w:color w:val="000000" w:themeColor="text1"/>
        </w:rPr>
        <w:t xml:space="preserve"> e-mail address</w:t>
      </w:r>
    </w:p>
    <w:p w:rsidR="009E0D30" w:rsidRPr="00F655C6" w:rsidRDefault="009E0D30" w:rsidP="00170D3A">
      <w:pPr>
        <w:ind w:left="1428" w:rightChars="293" w:right="615" w:firstLineChars="525" w:firstLine="840"/>
        <w:rPr>
          <w:color w:val="000000" w:themeColor="text1"/>
          <w:sz w:val="16"/>
          <w:szCs w:val="16"/>
        </w:rPr>
      </w:pPr>
      <w:r w:rsidRPr="00F655C6">
        <w:rPr>
          <w:color w:val="000000" w:themeColor="text1"/>
          <w:sz w:val="16"/>
          <w:szCs w:val="16"/>
        </w:rPr>
        <w:t>FAX</w:t>
      </w:r>
      <w:r w:rsidRPr="00F655C6">
        <w:rPr>
          <w:rFonts w:hint="eastAsia"/>
          <w:color w:val="000000" w:themeColor="text1"/>
          <w:sz w:val="16"/>
          <w:szCs w:val="16"/>
        </w:rPr>
        <w:t>又は携帯電話メールアドレスを持たない場合の連絡先</w:t>
      </w:r>
    </w:p>
    <w:p w:rsidR="009E0D30" w:rsidRPr="00F655C6" w:rsidRDefault="009E0D30" w:rsidP="00160AFA">
      <w:pPr>
        <w:tabs>
          <w:tab w:val="left" w:pos="3828"/>
          <w:tab w:val="right" w:pos="9356"/>
        </w:tabs>
        <w:snapToGrid w:val="0"/>
        <w:spacing w:line="40" w:lineRule="exact"/>
        <w:ind w:leftChars="1293" w:left="2715" w:rightChars="22" w:right="46"/>
        <w:rPr>
          <w:color w:val="000000" w:themeColor="text1"/>
          <w:szCs w:val="21"/>
        </w:rPr>
      </w:pPr>
    </w:p>
    <w:p w:rsidR="009E0D30" w:rsidRPr="00F655C6" w:rsidRDefault="009E0D30" w:rsidP="00170D3A">
      <w:pPr>
        <w:tabs>
          <w:tab w:val="left" w:pos="3828"/>
          <w:tab w:val="right" w:pos="9356"/>
        </w:tabs>
        <w:snapToGrid w:val="0"/>
        <w:spacing w:line="40" w:lineRule="exact"/>
        <w:ind w:leftChars="1147" w:left="2409" w:rightChars="22" w:right="46"/>
        <w:rPr>
          <w:color w:val="000000" w:themeColor="text1"/>
        </w:rPr>
      </w:pPr>
    </w:p>
    <w:p w:rsidR="009E0D30" w:rsidRPr="00F655C6" w:rsidRDefault="00170D3A" w:rsidP="00F655C6">
      <w:pPr>
        <w:tabs>
          <w:tab w:val="left" w:pos="2716"/>
          <w:tab w:val="left" w:pos="3828"/>
        </w:tabs>
        <w:ind w:leftChars="1113" w:left="2337" w:rightChars="-136" w:right="-286"/>
        <w:rPr>
          <w:rFonts w:ascii="Arial Narrow" w:hAnsi="Arial Narrow"/>
          <w:color w:val="000000" w:themeColor="text1"/>
          <w:u w:val="single"/>
        </w:rPr>
      </w:pPr>
      <w:proofErr w:type="spellStart"/>
      <w:r w:rsidRPr="00F655C6">
        <w:rPr>
          <w:rFonts w:ascii="Arial Narrow" w:hAnsi="Arial Narrow"/>
          <w:color w:val="000000" w:themeColor="text1"/>
        </w:rPr>
        <w:t>Oras</w:t>
      </w:r>
      <w:proofErr w:type="spellEnd"/>
      <w:r w:rsidRPr="00F655C6">
        <w:rPr>
          <w:rFonts w:ascii="Arial Narrow" w:hAnsi="Arial Narrow"/>
          <w:color w:val="000000" w:themeColor="text1"/>
        </w:rPr>
        <w:t xml:space="preserve"> </w:t>
      </w:r>
      <w:proofErr w:type="spellStart"/>
      <w:r w:rsidRPr="00F655C6">
        <w:rPr>
          <w:rFonts w:ascii="Arial Narrow" w:hAnsi="Arial Narrow"/>
          <w:color w:val="000000" w:themeColor="text1"/>
        </w:rPr>
        <w:t>na</w:t>
      </w:r>
      <w:proofErr w:type="spellEnd"/>
      <w:r w:rsidRPr="00F655C6">
        <w:rPr>
          <w:rFonts w:ascii="Arial Narrow" w:hAnsi="Arial Narrow"/>
          <w:color w:val="000000" w:themeColor="text1"/>
        </w:rPr>
        <w:t xml:space="preserve"> </w:t>
      </w:r>
      <w:proofErr w:type="spellStart"/>
      <w:r w:rsidRPr="00F655C6">
        <w:rPr>
          <w:rFonts w:ascii="Arial Narrow" w:hAnsi="Arial Narrow"/>
          <w:color w:val="000000" w:themeColor="text1"/>
        </w:rPr>
        <w:t>matatawagan</w:t>
      </w:r>
      <w:proofErr w:type="spellEnd"/>
      <w:r w:rsidR="00847095">
        <w:rPr>
          <w:rFonts w:ascii="Arial Narrow" w:hAnsi="Arial Narrow" w:hint="eastAsia"/>
          <w:color w:val="000000" w:themeColor="text1"/>
        </w:rPr>
        <w:t xml:space="preserve"> (</w:t>
      </w:r>
      <w:r w:rsidRPr="00F655C6">
        <w:rPr>
          <w:rFonts w:ascii="Arial Narrow" w:hAnsi="Arial Narrow"/>
          <w:color w:val="000000" w:themeColor="text1"/>
        </w:rPr>
        <w:t>M~F</w:t>
      </w:r>
      <w:r w:rsidR="00847095">
        <w:rPr>
          <w:rFonts w:ascii="Arial Narrow" w:hAnsi="Arial Narrow" w:hint="eastAsia"/>
          <w:color w:val="000000" w:themeColor="text1"/>
        </w:rPr>
        <w:t xml:space="preserve">) </w:t>
      </w:r>
      <w:proofErr w:type="spellStart"/>
      <w:r w:rsidRPr="00847095">
        <w:rPr>
          <w:rFonts w:ascii="Arial Narrow" w:hAnsi="Arial Narrow"/>
          <w:color w:val="000000" w:themeColor="text1"/>
          <w:sz w:val="20"/>
          <w:szCs w:val="20"/>
        </w:rPr>
        <w:t>Umaga</w:t>
      </w:r>
      <w:proofErr w:type="spellEnd"/>
      <w:r w:rsidR="00847095" w:rsidRPr="00847095">
        <w:rPr>
          <w:rFonts w:ascii="Arial Narrow" w:hAnsi="Arial Narrow" w:hint="eastAsia"/>
          <w:color w:val="000000" w:themeColor="text1"/>
          <w:sz w:val="20"/>
          <w:szCs w:val="20"/>
        </w:rPr>
        <w:t xml:space="preserve"> / </w:t>
      </w:r>
      <w:proofErr w:type="spellStart"/>
      <w:r w:rsidRPr="00847095">
        <w:rPr>
          <w:rFonts w:ascii="Arial Narrow" w:hAnsi="Arial Narrow"/>
          <w:color w:val="000000" w:themeColor="text1"/>
          <w:sz w:val="20"/>
          <w:szCs w:val="20"/>
        </w:rPr>
        <w:t>Hapon</w:t>
      </w:r>
      <w:proofErr w:type="spellEnd"/>
      <w:r w:rsidR="00847095">
        <w:rPr>
          <w:rFonts w:ascii="Arial Narrow" w:hAnsi="Arial Narrow" w:hint="eastAsia"/>
          <w:color w:val="000000" w:themeColor="text1"/>
          <w:sz w:val="18"/>
          <w:szCs w:val="18"/>
        </w:rPr>
        <w:t xml:space="preserve"> </w:t>
      </w:r>
      <w:r w:rsidR="009E0D30" w:rsidRPr="00F655C6">
        <w:rPr>
          <w:rFonts w:ascii="Arial Narrow" w:hAnsi="Arial Narrow"/>
          <w:color w:val="000000" w:themeColor="text1"/>
          <w:u w:val="single"/>
        </w:rPr>
        <w:t xml:space="preserve">　　</w:t>
      </w:r>
      <w:r w:rsidR="00F655C6" w:rsidRPr="00F655C6">
        <w:rPr>
          <w:rFonts w:ascii="Arial Narrow" w:hAnsi="Arial Narrow" w:hint="eastAsia"/>
          <w:color w:val="000000" w:themeColor="text1"/>
        </w:rPr>
        <w:t>:</w:t>
      </w:r>
      <w:r w:rsidR="00160AFA" w:rsidRPr="00F655C6">
        <w:rPr>
          <w:rFonts w:ascii="Arial Narrow" w:hAnsi="Arial Narrow"/>
          <w:color w:val="000000" w:themeColor="text1"/>
          <w:u w:val="single"/>
        </w:rPr>
        <w:t xml:space="preserve">　　</w:t>
      </w:r>
      <w:r w:rsidR="00847095">
        <w:rPr>
          <w:rFonts w:ascii="Arial Narrow" w:hAnsi="Arial Narrow" w:hint="eastAsia"/>
          <w:color w:val="000000" w:themeColor="text1"/>
          <w:u w:val="single"/>
        </w:rPr>
        <w:t xml:space="preserve"> </w:t>
      </w:r>
      <w:r w:rsidRPr="00F655C6">
        <w:rPr>
          <w:rFonts w:ascii="Arial Narrow" w:hAnsi="Arial Narrow" w:hint="eastAsia"/>
          <w:color w:val="000000" w:themeColor="text1"/>
        </w:rPr>
        <w:t xml:space="preserve">~ </w:t>
      </w:r>
      <w:proofErr w:type="spellStart"/>
      <w:r w:rsidRPr="00847095">
        <w:rPr>
          <w:rFonts w:ascii="Arial Narrow" w:hAnsi="Arial Narrow" w:hint="eastAsia"/>
          <w:color w:val="000000" w:themeColor="text1"/>
          <w:sz w:val="20"/>
          <w:szCs w:val="20"/>
        </w:rPr>
        <w:t>Umaga</w:t>
      </w:r>
      <w:proofErr w:type="spellEnd"/>
      <w:r w:rsidR="00847095" w:rsidRPr="00847095">
        <w:rPr>
          <w:rFonts w:ascii="Arial Narrow" w:hAnsi="Arial Narrow" w:hint="eastAsia"/>
          <w:color w:val="000000" w:themeColor="text1"/>
          <w:sz w:val="20"/>
          <w:szCs w:val="20"/>
        </w:rPr>
        <w:t xml:space="preserve"> / </w:t>
      </w:r>
      <w:proofErr w:type="spellStart"/>
      <w:r w:rsidRPr="00847095">
        <w:rPr>
          <w:rFonts w:ascii="Arial Narrow" w:hAnsi="Arial Narrow"/>
          <w:color w:val="000000" w:themeColor="text1"/>
          <w:sz w:val="20"/>
          <w:szCs w:val="20"/>
        </w:rPr>
        <w:t>Hapon</w:t>
      </w:r>
      <w:proofErr w:type="spellEnd"/>
      <w:r w:rsidR="00847095">
        <w:rPr>
          <w:rFonts w:ascii="Arial Narrow" w:hAnsi="Arial Narrow" w:hint="eastAsia"/>
          <w:color w:val="000000" w:themeColor="text1"/>
          <w:sz w:val="18"/>
          <w:szCs w:val="18"/>
        </w:rPr>
        <w:t xml:space="preserve"> </w:t>
      </w:r>
      <w:r w:rsidR="00160AFA" w:rsidRPr="00F655C6">
        <w:rPr>
          <w:rFonts w:ascii="Arial Narrow" w:hAnsi="Arial Narrow"/>
          <w:color w:val="000000" w:themeColor="text1"/>
          <w:u w:val="single"/>
        </w:rPr>
        <w:t xml:space="preserve">　　</w:t>
      </w:r>
      <w:r w:rsidR="00F655C6" w:rsidRPr="00F655C6">
        <w:rPr>
          <w:rFonts w:ascii="Arial Narrow" w:hAnsi="Arial Narrow" w:hint="eastAsia"/>
          <w:color w:val="000000" w:themeColor="text1"/>
        </w:rPr>
        <w:t>:</w:t>
      </w:r>
      <w:r w:rsidR="00160AFA" w:rsidRPr="00F655C6">
        <w:rPr>
          <w:rFonts w:ascii="Arial Narrow" w:hAnsi="Arial Narrow"/>
          <w:color w:val="000000" w:themeColor="text1"/>
          <w:u w:val="single"/>
        </w:rPr>
        <w:t xml:space="preserve">　　</w:t>
      </w:r>
    </w:p>
    <w:p w:rsidR="009E0D30" w:rsidRPr="00F655C6" w:rsidRDefault="009E0D30" w:rsidP="00847095">
      <w:pPr>
        <w:tabs>
          <w:tab w:val="left" w:pos="4760"/>
          <w:tab w:val="left" w:pos="7111"/>
        </w:tabs>
        <w:snapToGrid w:val="0"/>
        <w:ind w:leftChars="1113" w:left="2337" w:rightChars="159" w:right="334"/>
        <w:jc w:val="left"/>
        <w:rPr>
          <w:rFonts w:ascii="Arial Narrow" w:hAnsi="Arial Narrow"/>
          <w:color w:val="000000" w:themeColor="text1"/>
          <w:sz w:val="16"/>
          <w:szCs w:val="16"/>
        </w:rPr>
      </w:pPr>
      <w:r w:rsidRPr="00F655C6">
        <w:rPr>
          <w:rFonts w:ascii="Arial Narrow" w:hAnsi="Arial Narrow"/>
          <w:color w:val="000000" w:themeColor="text1"/>
          <w:sz w:val="16"/>
          <w:szCs w:val="16"/>
        </w:rPr>
        <w:t>連絡可能な時間（平日）</w:t>
      </w:r>
      <w:r w:rsidR="00847095">
        <w:rPr>
          <w:rFonts w:ascii="Arial Narrow" w:hAnsi="Arial Narrow" w:hint="eastAsia"/>
          <w:color w:val="000000" w:themeColor="text1"/>
          <w:sz w:val="16"/>
          <w:szCs w:val="16"/>
        </w:rPr>
        <w:tab/>
      </w:r>
      <w:r w:rsidRPr="00F655C6">
        <w:rPr>
          <w:rFonts w:ascii="Arial Narrow" w:hAnsi="Arial Narrow"/>
          <w:color w:val="000000" w:themeColor="text1"/>
          <w:sz w:val="16"/>
          <w:szCs w:val="16"/>
        </w:rPr>
        <w:t>午前・午後</w:t>
      </w:r>
      <w:r w:rsidR="00847095">
        <w:rPr>
          <w:rFonts w:ascii="Arial Narrow" w:hAnsi="Arial Narrow" w:hint="eastAsia"/>
          <w:color w:val="000000" w:themeColor="text1"/>
          <w:sz w:val="16"/>
          <w:szCs w:val="16"/>
        </w:rPr>
        <w:tab/>
      </w:r>
      <w:r w:rsidRPr="00F655C6">
        <w:rPr>
          <w:rFonts w:ascii="Arial Narrow" w:hAnsi="Arial Narrow"/>
          <w:color w:val="000000" w:themeColor="text1"/>
          <w:sz w:val="16"/>
          <w:szCs w:val="16"/>
        </w:rPr>
        <w:t>午前・午後</w:t>
      </w:r>
    </w:p>
    <w:p w:rsidR="009E0D30" w:rsidRPr="00F655C6" w:rsidRDefault="009E0D30" w:rsidP="00F655C6">
      <w:pPr>
        <w:tabs>
          <w:tab w:val="left" w:pos="3828"/>
          <w:tab w:val="right" w:pos="9356"/>
        </w:tabs>
        <w:snapToGrid w:val="0"/>
        <w:spacing w:line="40" w:lineRule="exact"/>
        <w:ind w:leftChars="1113" w:left="2337" w:rightChars="22" w:right="46"/>
        <w:rPr>
          <w:rFonts w:ascii="Arial Narrow" w:hAnsi="Arial Narrow"/>
          <w:color w:val="000000" w:themeColor="text1"/>
          <w:szCs w:val="21"/>
        </w:rPr>
      </w:pPr>
    </w:p>
    <w:p w:rsidR="009E0D30" w:rsidRPr="00F655C6" w:rsidRDefault="009E0D30" w:rsidP="00F655C6">
      <w:pPr>
        <w:tabs>
          <w:tab w:val="left" w:pos="3828"/>
          <w:tab w:val="right" w:pos="9356"/>
        </w:tabs>
        <w:snapToGrid w:val="0"/>
        <w:spacing w:line="40" w:lineRule="exact"/>
        <w:ind w:leftChars="1113" w:left="2337" w:rightChars="22" w:right="46"/>
        <w:rPr>
          <w:rFonts w:ascii="Arial Narrow" w:hAnsi="Arial Narrow"/>
          <w:color w:val="000000" w:themeColor="text1"/>
        </w:rPr>
      </w:pPr>
    </w:p>
    <w:p w:rsidR="009E0D30" w:rsidRPr="00F655C6" w:rsidRDefault="009E0D30" w:rsidP="00F655C6">
      <w:pPr>
        <w:tabs>
          <w:tab w:val="left" w:pos="3828"/>
          <w:tab w:val="right" w:pos="9356"/>
        </w:tabs>
        <w:snapToGrid w:val="0"/>
        <w:spacing w:line="40" w:lineRule="exact"/>
        <w:ind w:leftChars="1113" w:left="2337" w:rightChars="22" w:right="46"/>
        <w:rPr>
          <w:rFonts w:ascii="Arial Narrow" w:hAnsi="Arial Narrow"/>
          <w:color w:val="000000" w:themeColor="text1"/>
        </w:rPr>
      </w:pPr>
    </w:p>
    <w:p w:rsidR="009E0D30" w:rsidRPr="00F655C6" w:rsidRDefault="00170D3A" w:rsidP="00847095">
      <w:pPr>
        <w:tabs>
          <w:tab w:val="left" w:pos="3828"/>
          <w:tab w:val="right" w:pos="9070"/>
        </w:tabs>
        <w:ind w:leftChars="1113" w:left="2337" w:right="-2"/>
        <w:rPr>
          <w:rFonts w:ascii="Arial Narrow" w:hAnsi="Arial Narrow"/>
          <w:color w:val="000000" w:themeColor="text1"/>
          <w:u w:val="single"/>
        </w:rPr>
      </w:pPr>
      <w:r w:rsidRPr="00F655C6">
        <w:rPr>
          <w:rFonts w:ascii="Arial Narrow" w:hAnsi="Arial Narrow"/>
          <w:color w:val="000000" w:themeColor="text1"/>
          <w:lang w:eastAsia="zh-CN"/>
        </w:rPr>
        <w:t>Mobile phone</w:t>
      </w:r>
      <w:r w:rsidR="00F655C6" w:rsidRPr="00F655C6">
        <w:rPr>
          <w:rFonts w:ascii="Arial Narrow" w:hAnsi="Arial Narrow" w:hint="eastAsia"/>
          <w:color w:val="000000" w:themeColor="text1"/>
        </w:rPr>
        <w:tab/>
      </w:r>
      <w:r w:rsidR="009E0D30" w:rsidRPr="00F655C6">
        <w:rPr>
          <w:rFonts w:ascii="Arial Narrow" w:hAnsi="Arial Narrow"/>
          <w:color w:val="000000" w:themeColor="text1"/>
          <w:u w:val="single"/>
          <w:lang w:eastAsia="zh-TW"/>
        </w:rPr>
        <w:t xml:space="preserve">　</w:t>
      </w:r>
      <w:r w:rsidR="00F655C6" w:rsidRPr="00F655C6">
        <w:rPr>
          <w:rFonts w:ascii="Arial Narrow" w:hAnsi="Arial Narrow"/>
          <w:color w:val="000000" w:themeColor="text1"/>
          <w:u w:val="single"/>
          <w:lang w:eastAsia="zh-CN"/>
        </w:rPr>
        <w:t xml:space="preserve">　　　　　　　　　　　　　　　　　　　　　　　</w:t>
      </w:r>
      <w:r w:rsidR="00847095">
        <w:rPr>
          <w:rFonts w:ascii="Arial Narrow" w:hAnsi="Arial Narrow" w:hint="eastAsia"/>
          <w:color w:val="000000" w:themeColor="text1"/>
          <w:u w:val="single"/>
        </w:rPr>
        <w:tab/>
      </w:r>
    </w:p>
    <w:p w:rsidR="009E0D30" w:rsidRPr="00F655C6" w:rsidRDefault="009E0D30" w:rsidP="00F655C6">
      <w:pPr>
        <w:tabs>
          <w:tab w:val="left" w:pos="3828"/>
        </w:tabs>
        <w:ind w:leftChars="1113" w:left="2337" w:rightChars="22" w:right="46"/>
        <w:rPr>
          <w:rFonts w:ascii="Arial Narrow" w:hAnsi="Arial Narrow"/>
          <w:color w:val="000000" w:themeColor="text1"/>
          <w:sz w:val="16"/>
          <w:szCs w:val="16"/>
        </w:rPr>
      </w:pPr>
      <w:r w:rsidRPr="00F655C6">
        <w:rPr>
          <w:rFonts w:ascii="Arial Narrow" w:hAnsi="Arial Narrow"/>
          <w:color w:val="000000" w:themeColor="text1"/>
          <w:sz w:val="16"/>
          <w:szCs w:val="16"/>
          <w:lang w:eastAsia="zh-TW"/>
        </w:rPr>
        <w:t>携帯電話</w:t>
      </w:r>
    </w:p>
    <w:p w:rsidR="009E0D30" w:rsidRPr="00F655C6" w:rsidRDefault="009E0D30" w:rsidP="00F655C6">
      <w:pPr>
        <w:tabs>
          <w:tab w:val="left" w:pos="3828"/>
          <w:tab w:val="right" w:pos="9356"/>
        </w:tabs>
        <w:snapToGrid w:val="0"/>
        <w:spacing w:line="40" w:lineRule="exact"/>
        <w:ind w:rightChars="22" w:right="46"/>
        <w:rPr>
          <w:rFonts w:ascii="Arial Narrow" w:hAnsi="Arial Narrow"/>
          <w:color w:val="000000" w:themeColor="text1"/>
          <w:szCs w:val="21"/>
        </w:rPr>
      </w:pPr>
    </w:p>
    <w:p w:rsidR="009E0D30" w:rsidRPr="00F655C6" w:rsidRDefault="00170D3A" w:rsidP="00F655C6">
      <w:pPr>
        <w:tabs>
          <w:tab w:val="left" w:pos="3828"/>
        </w:tabs>
        <w:ind w:leftChars="1113" w:left="2337" w:rightChars="-136" w:right="-286"/>
        <w:rPr>
          <w:rFonts w:ascii="Arial Narrow" w:eastAsia="PMingLiU" w:hAnsi="Arial Narrow"/>
          <w:color w:val="000000" w:themeColor="text1"/>
          <w:u w:val="single"/>
          <w:lang w:eastAsia="zh-TW"/>
        </w:rPr>
      </w:pPr>
      <w:r w:rsidRPr="00F655C6">
        <w:rPr>
          <w:rFonts w:ascii="Arial Narrow" w:hAnsi="Arial Narrow"/>
          <w:color w:val="000000" w:themeColor="text1"/>
          <w:lang w:eastAsia="zh-TW"/>
        </w:rPr>
        <w:t>Landline</w:t>
      </w:r>
      <w:r w:rsidR="00F655C6" w:rsidRPr="00F655C6">
        <w:rPr>
          <w:rFonts w:ascii="Arial Narrow" w:hAnsi="Arial Narrow" w:hint="eastAsia"/>
          <w:color w:val="000000" w:themeColor="text1"/>
        </w:rPr>
        <w:tab/>
      </w:r>
      <w:r w:rsidR="009E0D30" w:rsidRPr="00F655C6">
        <w:rPr>
          <w:rFonts w:ascii="Arial Narrow" w:hAnsi="Arial Narrow"/>
          <w:color w:val="000000" w:themeColor="text1"/>
          <w:u w:val="single"/>
          <w:lang w:eastAsia="zh-TW"/>
        </w:rPr>
        <w:t xml:space="preserve">　　　　　　　　　　　　　　　　　</w:t>
      </w:r>
      <w:r w:rsidRPr="00F655C6">
        <w:rPr>
          <w:rFonts w:ascii="Arial Narrow" w:hAnsi="Arial Narrow"/>
          <w:color w:val="000000" w:themeColor="text1"/>
          <w:lang w:eastAsia="zh-TW"/>
        </w:rPr>
        <w:t xml:space="preserve"> ( </w:t>
      </w:r>
      <w:proofErr w:type="spellStart"/>
      <w:r w:rsidRPr="00F655C6">
        <w:rPr>
          <w:rFonts w:ascii="Arial Narrow" w:hAnsi="Arial Narrow"/>
          <w:color w:val="000000" w:themeColor="text1"/>
          <w:lang w:eastAsia="zh-TW"/>
        </w:rPr>
        <w:t>Bahay</w:t>
      </w:r>
      <w:proofErr w:type="spellEnd"/>
      <w:r w:rsidRPr="00F655C6">
        <w:rPr>
          <w:rFonts w:ascii="Arial Narrow" w:hAnsi="Arial Narrow"/>
          <w:color w:val="000000" w:themeColor="text1"/>
          <w:lang w:eastAsia="zh-TW"/>
        </w:rPr>
        <w:t xml:space="preserve"> / </w:t>
      </w:r>
      <w:proofErr w:type="spellStart"/>
      <w:r w:rsidRPr="00F655C6">
        <w:rPr>
          <w:rFonts w:ascii="Arial Narrow" w:hAnsi="Arial Narrow"/>
          <w:color w:val="000000" w:themeColor="text1"/>
          <w:lang w:eastAsia="zh-TW"/>
        </w:rPr>
        <w:t>Trabaho</w:t>
      </w:r>
      <w:proofErr w:type="spellEnd"/>
      <w:r w:rsidRPr="00F655C6">
        <w:rPr>
          <w:rFonts w:ascii="Arial Narrow" w:hAnsi="Arial Narrow"/>
          <w:color w:val="000000" w:themeColor="text1"/>
          <w:lang w:eastAsia="zh-TW"/>
        </w:rPr>
        <w:t xml:space="preserve"> )</w:t>
      </w:r>
    </w:p>
    <w:p w:rsidR="009E0D30" w:rsidRPr="00F655C6" w:rsidRDefault="009E0D30" w:rsidP="00F655C6">
      <w:pPr>
        <w:tabs>
          <w:tab w:val="left" w:pos="7513"/>
          <w:tab w:val="right" w:pos="9356"/>
        </w:tabs>
        <w:ind w:leftChars="1113" w:left="2337" w:rightChars="22" w:right="46"/>
        <w:rPr>
          <w:rFonts w:ascii="Arial Narrow" w:hAnsi="Arial Narrow"/>
          <w:color w:val="000000" w:themeColor="text1"/>
          <w:sz w:val="16"/>
          <w:szCs w:val="16"/>
        </w:rPr>
      </w:pPr>
      <w:r w:rsidRPr="00F655C6">
        <w:rPr>
          <w:rFonts w:ascii="Arial Narrow" w:hAnsi="Arial Narrow"/>
          <w:color w:val="000000" w:themeColor="text1"/>
          <w:sz w:val="16"/>
          <w:szCs w:val="16"/>
        </w:rPr>
        <w:t>固定電話</w:t>
      </w:r>
      <w:r w:rsidR="00795F19" w:rsidRPr="00F655C6">
        <w:rPr>
          <w:rFonts w:ascii="Arial Narrow" w:hAnsi="Arial Narrow"/>
          <w:color w:val="000000" w:themeColor="text1"/>
          <w:sz w:val="16"/>
          <w:szCs w:val="16"/>
        </w:rPr>
        <w:tab/>
      </w:r>
      <w:r w:rsidRPr="00F655C6">
        <w:rPr>
          <w:rFonts w:ascii="Arial Narrow" w:hAnsi="Arial Narrow"/>
          <w:color w:val="000000" w:themeColor="text1"/>
          <w:sz w:val="16"/>
          <w:szCs w:val="16"/>
        </w:rPr>
        <w:t>（自宅　・　勤務先）</w:t>
      </w:r>
    </w:p>
    <w:p w:rsidR="00847095" w:rsidRPr="00F655C6" w:rsidRDefault="00847095" w:rsidP="00F655C6">
      <w:pPr>
        <w:tabs>
          <w:tab w:val="left" w:pos="3828"/>
          <w:tab w:val="right" w:pos="9356"/>
        </w:tabs>
        <w:snapToGrid w:val="0"/>
        <w:spacing w:line="40" w:lineRule="exact"/>
        <w:ind w:rightChars="22" w:right="46"/>
        <w:rPr>
          <w:rFonts w:ascii="Arial Narrow" w:hAnsi="Arial Narrow"/>
          <w:color w:val="000000" w:themeColor="text1"/>
        </w:rPr>
      </w:pPr>
    </w:p>
    <w:p w:rsidR="009E0D30" w:rsidRPr="00F655C6" w:rsidRDefault="009E0D30" w:rsidP="00F655C6">
      <w:pPr>
        <w:tabs>
          <w:tab w:val="left" w:pos="3828"/>
          <w:tab w:val="right" w:pos="9356"/>
        </w:tabs>
        <w:snapToGrid w:val="0"/>
        <w:spacing w:line="40" w:lineRule="exact"/>
        <w:ind w:leftChars="1113" w:left="2337" w:rightChars="22" w:right="46"/>
        <w:rPr>
          <w:rFonts w:ascii="Arial Narrow" w:hAnsi="Arial Narrow"/>
          <w:color w:val="000000" w:themeColor="text1"/>
        </w:rPr>
      </w:pPr>
    </w:p>
    <w:p w:rsidR="009E0D30" w:rsidRPr="00F655C6" w:rsidRDefault="00170D3A" w:rsidP="00847095">
      <w:pPr>
        <w:tabs>
          <w:tab w:val="left" w:pos="3828"/>
          <w:tab w:val="right" w:pos="9070"/>
        </w:tabs>
        <w:ind w:leftChars="1113" w:left="2337" w:rightChars="22" w:right="46"/>
        <w:rPr>
          <w:rFonts w:ascii="Arial Narrow" w:hAnsi="Arial Narrow"/>
          <w:color w:val="000000" w:themeColor="text1"/>
        </w:rPr>
      </w:pPr>
      <w:r w:rsidRPr="00F655C6">
        <w:rPr>
          <w:rFonts w:ascii="Arial Narrow" w:hAnsi="Arial Narrow"/>
          <w:color w:val="000000" w:themeColor="text1"/>
        </w:rPr>
        <w:t xml:space="preserve">E-mail address </w:t>
      </w:r>
      <w:proofErr w:type="spellStart"/>
      <w:r w:rsidRPr="00F655C6">
        <w:rPr>
          <w:rFonts w:ascii="Arial Narrow" w:hAnsi="Arial Narrow"/>
          <w:color w:val="000000" w:themeColor="text1"/>
        </w:rPr>
        <w:t>sa</w:t>
      </w:r>
      <w:proofErr w:type="spellEnd"/>
      <w:r w:rsidRPr="00F655C6">
        <w:rPr>
          <w:rFonts w:ascii="Arial Narrow" w:hAnsi="Arial Narrow"/>
          <w:color w:val="000000" w:themeColor="text1"/>
        </w:rPr>
        <w:t xml:space="preserve"> </w:t>
      </w:r>
      <w:r w:rsidR="00795F19" w:rsidRPr="00F655C6">
        <w:rPr>
          <w:rFonts w:ascii="Arial Narrow" w:hAnsi="Arial Narrow"/>
          <w:color w:val="000000" w:themeColor="text1"/>
        </w:rPr>
        <w:t>computer (PC)</w:t>
      </w:r>
      <w:r w:rsidR="009E0D30" w:rsidRPr="00F655C6">
        <w:rPr>
          <w:rFonts w:ascii="Arial Narrow" w:hAnsi="Arial Narrow"/>
          <w:color w:val="000000" w:themeColor="text1"/>
        </w:rPr>
        <w:t xml:space="preserve">　　</w:t>
      </w:r>
      <w:r w:rsidR="009E0D30" w:rsidRPr="00F655C6">
        <w:rPr>
          <w:rFonts w:ascii="Arial Narrow" w:hAnsi="Arial Narrow"/>
          <w:color w:val="000000" w:themeColor="text1"/>
          <w:u w:val="single"/>
        </w:rPr>
        <w:t xml:space="preserve">　　　　　　　　　　　　　　　　　</w:t>
      </w:r>
      <w:r w:rsidR="00847095">
        <w:rPr>
          <w:rFonts w:ascii="Arial Narrow" w:hAnsi="Arial Narrow" w:hint="eastAsia"/>
          <w:color w:val="000000" w:themeColor="text1"/>
          <w:u w:val="single"/>
        </w:rPr>
        <w:tab/>
      </w:r>
    </w:p>
    <w:p w:rsidR="00940A77" w:rsidRPr="00F655C6" w:rsidRDefault="009E0D30" w:rsidP="00F655C6">
      <w:pPr>
        <w:tabs>
          <w:tab w:val="left" w:pos="3828"/>
          <w:tab w:val="right" w:pos="9356"/>
        </w:tabs>
        <w:ind w:leftChars="1113" w:left="2337" w:rightChars="22" w:right="46"/>
        <w:rPr>
          <w:rFonts w:ascii="Arial Narrow" w:hAnsi="Arial Narrow"/>
          <w:color w:val="000000" w:themeColor="text1"/>
        </w:rPr>
      </w:pPr>
      <w:r w:rsidRPr="00F655C6">
        <w:rPr>
          <w:rFonts w:ascii="Arial Narrow" w:hAnsi="Arial Narrow"/>
          <w:color w:val="000000" w:themeColor="text1"/>
          <w:sz w:val="16"/>
          <w:szCs w:val="16"/>
        </w:rPr>
        <w:t>パソコンメールアドレス</w:t>
      </w:r>
    </w:p>
    <w:sectPr w:rsidR="00940A77" w:rsidRPr="00F655C6" w:rsidSect="00160AFA">
      <w:headerReference w:type="even" r:id="rId9"/>
      <w:headerReference w:type="default" r:id="rId10"/>
      <w:pgSz w:w="11906" w:h="16838" w:code="9"/>
      <w:pgMar w:top="1134" w:right="1418" w:bottom="851"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8DB" w:rsidRDefault="00E008DB" w:rsidP="007F08DB">
      <w:r>
        <w:separator/>
      </w:r>
    </w:p>
  </w:endnote>
  <w:endnote w:type="continuationSeparator" w:id="0">
    <w:p w:rsidR="00E008DB" w:rsidRDefault="00E008DB" w:rsidP="007F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modern"/>
    <w:pitch w:val="variable"/>
    <w:sig w:usb0="F7FFAFFF" w:usb1="E9DFFFFF" w:usb2="0000003F" w:usb3="00000000" w:csb0="003F01FF" w:csb1="00000000"/>
  </w:font>
  <w:font w:name="HGSｺﾞｼｯｸM">
    <w:panose1 w:val="020B0600000000000000"/>
    <w:charset w:val="80"/>
    <w:family w:val="modern"/>
    <w:pitch w:val="variable"/>
    <w:sig w:usb0="80000281" w:usb1="28C76CF8" w:usb2="00000010" w:usb3="00000000" w:csb0="00020000"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8DB" w:rsidRDefault="00E008DB" w:rsidP="007F08DB">
      <w:r>
        <w:separator/>
      </w:r>
    </w:p>
  </w:footnote>
  <w:footnote w:type="continuationSeparator" w:id="0">
    <w:p w:rsidR="00E008DB" w:rsidRDefault="00E008DB" w:rsidP="007F0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FA" w:rsidRPr="00F655C6" w:rsidRDefault="00160AFA" w:rsidP="00362245">
    <w:pPr>
      <w:tabs>
        <w:tab w:val="right" w:pos="9070"/>
      </w:tabs>
      <w:ind w:right="-2"/>
      <w:rPr>
        <w:rFonts w:ascii="Arial Narrow" w:hAnsi="Arial Narrow"/>
      </w:rPr>
    </w:pPr>
    <w:r w:rsidRPr="00F655C6">
      <w:rPr>
        <w:rFonts w:hint="eastAsia"/>
      </w:rPr>
      <w:t>様</w:t>
    </w:r>
    <w:r w:rsidRPr="00F655C6">
      <w:rPr>
        <w:rFonts w:hint="eastAsia"/>
        <w:color w:val="000000" w:themeColor="text1"/>
      </w:rPr>
      <w:t>式４</w:t>
    </w:r>
    <w:r w:rsidR="000615A8" w:rsidRPr="00F655C6">
      <w:rPr>
        <w:rFonts w:hint="eastAsia"/>
        <w:color w:val="000000" w:themeColor="text1"/>
      </w:rPr>
      <w:t>（</w:t>
    </w:r>
    <w:r w:rsidRPr="00F655C6">
      <w:rPr>
        <w:rFonts w:hint="eastAsia"/>
        <w:color w:val="000000" w:themeColor="text1"/>
      </w:rPr>
      <w:t>別紙</w:t>
    </w:r>
    <w:r w:rsidR="000615A8" w:rsidRPr="00F655C6">
      <w:rPr>
        <w:rFonts w:hint="eastAsia"/>
        <w:color w:val="000000" w:themeColor="text1"/>
      </w:rPr>
      <w:t>）</w:t>
    </w:r>
    <w:r w:rsidR="00362245" w:rsidRPr="00F655C6">
      <w:rPr>
        <w:rFonts w:hint="eastAsia"/>
      </w:rPr>
      <w:tab/>
    </w:r>
    <w:r w:rsidR="004003E5" w:rsidRPr="00F655C6">
      <w:rPr>
        <w:rFonts w:ascii="ＭＳ ゴシック" w:eastAsia="ＭＳ ゴシック" w:hAnsi="ＭＳ ゴシック" w:hint="eastAsia"/>
        <w:bdr w:val="single" w:sz="4" w:space="0" w:color="auto"/>
      </w:rPr>
      <w:t>タガログ語/</w:t>
    </w:r>
    <w:r w:rsidR="004003E5" w:rsidRPr="00F655C6">
      <w:rPr>
        <w:rFonts w:ascii="Arial Narrow" w:eastAsia="ＭＳ ゴシック" w:hAnsi="Arial Narrow"/>
        <w:bdr w:val="single" w:sz="4" w:space="0" w:color="auto"/>
      </w:rPr>
      <w:t>Tagalog</w:t>
    </w:r>
  </w:p>
  <w:p w:rsidR="00160AFA" w:rsidRPr="00F655C6" w:rsidRDefault="00160AFA" w:rsidP="00160AFA">
    <w:pPr>
      <w:ind w:rightChars="293" w:right="615"/>
      <w:rPr>
        <w:sz w:val="16"/>
        <w:szCs w:val="16"/>
      </w:rPr>
    </w:pPr>
    <w:r w:rsidRPr="00F655C6">
      <w:rPr>
        <w:rFonts w:hint="eastAsia"/>
        <w:sz w:val="16"/>
        <w:szCs w:val="16"/>
      </w:rPr>
      <w:t>医療通訳ボランティア派遣同意書確認書</w:t>
    </w:r>
  </w:p>
  <w:p w:rsidR="00160AFA" w:rsidRPr="00160AFA" w:rsidRDefault="00160AFA" w:rsidP="00160AFA">
    <w:pPr>
      <w:ind w:rightChars="293" w:right="615"/>
      <w:rPr>
        <w:sz w:val="16"/>
        <w:szCs w:val="16"/>
        <w:shd w:val="pct15" w:color="auto" w:fil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FA" w:rsidRPr="00F655C6" w:rsidRDefault="00160AFA" w:rsidP="00362245">
    <w:pPr>
      <w:tabs>
        <w:tab w:val="right" w:pos="9070"/>
      </w:tabs>
      <w:ind w:rightChars="66" w:right="139"/>
      <w:rPr>
        <w:rFonts w:ascii="Arial Narrow" w:hAnsi="Arial Narrow"/>
      </w:rPr>
    </w:pPr>
    <w:r w:rsidRPr="00F655C6">
      <w:rPr>
        <w:rFonts w:hint="eastAsia"/>
      </w:rPr>
      <w:t>様式４</w:t>
    </w:r>
    <w:r w:rsidR="00362245" w:rsidRPr="00F655C6">
      <w:rPr>
        <w:rFonts w:hint="eastAsia"/>
      </w:rPr>
      <w:tab/>
    </w:r>
    <w:r w:rsidR="005930C0" w:rsidRPr="00F655C6">
      <w:rPr>
        <w:rFonts w:ascii="ＭＳ ゴシック" w:eastAsia="ＭＳ ゴシック" w:hAnsi="ＭＳ ゴシック" w:hint="eastAsia"/>
        <w:bdr w:val="single" w:sz="4" w:space="0" w:color="auto"/>
      </w:rPr>
      <w:t>タガログ語</w:t>
    </w:r>
    <w:r w:rsidR="00362245" w:rsidRPr="00F655C6">
      <w:rPr>
        <w:rFonts w:ascii="ＭＳ ゴシック" w:eastAsia="ＭＳ ゴシック" w:hAnsi="ＭＳ ゴシック" w:hint="eastAsia"/>
        <w:bdr w:val="single" w:sz="4" w:space="0" w:color="auto"/>
      </w:rPr>
      <w:t>/</w:t>
    </w:r>
    <w:r w:rsidR="005930C0" w:rsidRPr="00F655C6">
      <w:rPr>
        <w:rFonts w:ascii="Arial Narrow" w:eastAsia="ＭＳ ゴシック" w:hAnsi="Arial Narrow"/>
        <w:bdr w:val="single" w:sz="4" w:space="0" w:color="auto"/>
      </w:rPr>
      <w:t>Tagalog</w:t>
    </w:r>
  </w:p>
  <w:p w:rsidR="00160AFA" w:rsidRPr="00F655C6" w:rsidRDefault="00160AFA" w:rsidP="00160AFA">
    <w:pPr>
      <w:ind w:rightChars="293" w:right="615"/>
      <w:rPr>
        <w:sz w:val="16"/>
        <w:szCs w:val="16"/>
      </w:rPr>
    </w:pPr>
    <w:r w:rsidRPr="00F655C6">
      <w:rPr>
        <w:rFonts w:hint="eastAsia"/>
        <w:sz w:val="16"/>
        <w:szCs w:val="16"/>
      </w:rPr>
      <w:t>医療通訳ボランティア派遣同意書確認書</w:t>
    </w:r>
  </w:p>
  <w:p w:rsidR="00160AFA" w:rsidRPr="00160AFA" w:rsidRDefault="00160AFA" w:rsidP="00160AFA">
    <w:pPr>
      <w:ind w:rightChars="293" w:right="615"/>
      <w:rPr>
        <w:sz w:val="16"/>
        <w:szCs w:val="16"/>
        <w:shd w:val="pct15"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6A5"/>
    <w:multiLevelType w:val="hybridMultilevel"/>
    <w:tmpl w:val="DD1CFE12"/>
    <w:lvl w:ilvl="0" w:tplc="6C1498F0">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9EE0EA7"/>
    <w:multiLevelType w:val="hybridMultilevel"/>
    <w:tmpl w:val="4734F39E"/>
    <w:lvl w:ilvl="0" w:tplc="59B62DA4">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D1D38A0"/>
    <w:multiLevelType w:val="hybridMultilevel"/>
    <w:tmpl w:val="0D70BD4C"/>
    <w:lvl w:ilvl="0" w:tplc="A8C87604">
      <w:numFmt w:val="bullet"/>
      <w:lvlText w:val="•"/>
      <w:lvlJc w:val="left"/>
      <w:pPr>
        <w:ind w:left="597" w:hanging="360"/>
      </w:pPr>
      <w:rPr>
        <w:rFonts w:ascii="Arial" w:eastAsia="ＭＳ 明朝" w:hAnsi="Arial" w:cs="Arial" w:hint="default"/>
      </w:rPr>
    </w:lvl>
    <w:lvl w:ilvl="1" w:tplc="0409000B">
      <w:start w:val="1"/>
      <w:numFmt w:val="bullet"/>
      <w:lvlText w:val=""/>
      <w:lvlJc w:val="left"/>
      <w:pPr>
        <w:ind w:left="1077" w:hanging="420"/>
      </w:pPr>
      <w:rPr>
        <w:rFonts w:ascii="Wingdings" w:hAnsi="Wingdings" w:hint="default"/>
      </w:rPr>
    </w:lvl>
    <w:lvl w:ilvl="2" w:tplc="0409000D">
      <w:start w:val="1"/>
      <w:numFmt w:val="bullet"/>
      <w:lvlText w:val=""/>
      <w:lvlJc w:val="left"/>
      <w:pPr>
        <w:ind w:left="1497" w:hanging="420"/>
      </w:pPr>
      <w:rPr>
        <w:rFonts w:ascii="Wingdings" w:hAnsi="Wingdings" w:hint="default"/>
      </w:rPr>
    </w:lvl>
    <w:lvl w:ilvl="3" w:tplc="04090001">
      <w:start w:val="1"/>
      <w:numFmt w:val="bullet"/>
      <w:lvlText w:val=""/>
      <w:lvlJc w:val="left"/>
      <w:pPr>
        <w:ind w:left="1917" w:hanging="420"/>
      </w:pPr>
      <w:rPr>
        <w:rFonts w:ascii="Wingdings" w:hAnsi="Wingdings" w:hint="default"/>
      </w:rPr>
    </w:lvl>
    <w:lvl w:ilvl="4" w:tplc="0409000B">
      <w:start w:val="1"/>
      <w:numFmt w:val="bullet"/>
      <w:lvlText w:val=""/>
      <w:lvlJc w:val="left"/>
      <w:pPr>
        <w:ind w:left="2337" w:hanging="420"/>
      </w:pPr>
      <w:rPr>
        <w:rFonts w:ascii="Wingdings" w:hAnsi="Wingdings" w:hint="default"/>
      </w:rPr>
    </w:lvl>
    <w:lvl w:ilvl="5" w:tplc="0409000D">
      <w:start w:val="1"/>
      <w:numFmt w:val="bullet"/>
      <w:lvlText w:val=""/>
      <w:lvlJc w:val="left"/>
      <w:pPr>
        <w:ind w:left="2757" w:hanging="420"/>
      </w:pPr>
      <w:rPr>
        <w:rFonts w:ascii="Wingdings" w:hAnsi="Wingdings" w:hint="default"/>
      </w:rPr>
    </w:lvl>
    <w:lvl w:ilvl="6" w:tplc="04090001">
      <w:start w:val="1"/>
      <w:numFmt w:val="bullet"/>
      <w:lvlText w:val=""/>
      <w:lvlJc w:val="left"/>
      <w:pPr>
        <w:ind w:left="3177" w:hanging="420"/>
      </w:pPr>
      <w:rPr>
        <w:rFonts w:ascii="Wingdings" w:hAnsi="Wingdings" w:hint="default"/>
      </w:rPr>
    </w:lvl>
    <w:lvl w:ilvl="7" w:tplc="0409000B">
      <w:start w:val="1"/>
      <w:numFmt w:val="bullet"/>
      <w:lvlText w:val=""/>
      <w:lvlJc w:val="left"/>
      <w:pPr>
        <w:ind w:left="3597" w:hanging="420"/>
      </w:pPr>
      <w:rPr>
        <w:rFonts w:ascii="Wingdings" w:hAnsi="Wingdings" w:hint="default"/>
      </w:rPr>
    </w:lvl>
    <w:lvl w:ilvl="8" w:tplc="0409000D">
      <w:start w:val="1"/>
      <w:numFmt w:val="bullet"/>
      <w:lvlText w:val=""/>
      <w:lvlJc w:val="left"/>
      <w:pPr>
        <w:ind w:left="4017" w:hanging="420"/>
      </w:pPr>
      <w:rPr>
        <w:rFonts w:ascii="Wingdings" w:hAnsi="Wingdings" w:hint="default"/>
      </w:rPr>
    </w:lvl>
  </w:abstractNum>
  <w:abstractNum w:abstractNumId="3">
    <w:nsid w:val="1D894C79"/>
    <w:multiLevelType w:val="hybridMultilevel"/>
    <w:tmpl w:val="13E80CE6"/>
    <w:lvl w:ilvl="0" w:tplc="BB10C57E">
      <w:numFmt w:val="bullet"/>
      <w:lvlText w:val="□"/>
      <w:lvlJc w:val="left"/>
      <w:pPr>
        <w:ind w:left="429" w:hanging="360"/>
      </w:pPr>
      <w:rPr>
        <w:rFonts w:ascii="ＭＳ 明朝" w:eastAsia="ＭＳ 明朝" w:hAnsi="ＭＳ 明朝" w:cs="Times New Roman" w:hint="eastAsia"/>
      </w:rPr>
    </w:lvl>
    <w:lvl w:ilvl="1" w:tplc="0409000B" w:tentative="1">
      <w:start w:val="1"/>
      <w:numFmt w:val="bullet"/>
      <w:lvlText w:val=""/>
      <w:lvlJc w:val="left"/>
      <w:pPr>
        <w:ind w:left="909" w:hanging="420"/>
      </w:pPr>
      <w:rPr>
        <w:rFonts w:ascii="Wingdings" w:hAnsi="Wingdings" w:hint="default"/>
      </w:rPr>
    </w:lvl>
    <w:lvl w:ilvl="2" w:tplc="0409000D" w:tentative="1">
      <w:start w:val="1"/>
      <w:numFmt w:val="bullet"/>
      <w:lvlText w:val=""/>
      <w:lvlJc w:val="left"/>
      <w:pPr>
        <w:ind w:left="1329" w:hanging="420"/>
      </w:pPr>
      <w:rPr>
        <w:rFonts w:ascii="Wingdings" w:hAnsi="Wingdings" w:hint="default"/>
      </w:rPr>
    </w:lvl>
    <w:lvl w:ilvl="3" w:tplc="04090001" w:tentative="1">
      <w:start w:val="1"/>
      <w:numFmt w:val="bullet"/>
      <w:lvlText w:val=""/>
      <w:lvlJc w:val="left"/>
      <w:pPr>
        <w:ind w:left="1749" w:hanging="420"/>
      </w:pPr>
      <w:rPr>
        <w:rFonts w:ascii="Wingdings" w:hAnsi="Wingdings" w:hint="default"/>
      </w:rPr>
    </w:lvl>
    <w:lvl w:ilvl="4" w:tplc="0409000B" w:tentative="1">
      <w:start w:val="1"/>
      <w:numFmt w:val="bullet"/>
      <w:lvlText w:val=""/>
      <w:lvlJc w:val="left"/>
      <w:pPr>
        <w:ind w:left="2169" w:hanging="420"/>
      </w:pPr>
      <w:rPr>
        <w:rFonts w:ascii="Wingdings" w:hAnsi="Wingdings" w:hint="default"/>
      </w:rPr>
    </w:lvl>
    <w:lvl w:ilvl="5" w:tplc="0409000D" w:tentative="1">
      <w:start w:val="1"/>
      <w:numFmt w:val="bullet"/>
      <w:lvlText w:val=""/>
      <w:lvlJc w:val="left"/>
      <w:pPr>
        <w:ind w:left="2589" w:hanging="420"/>
      </w:pPr>
      <w:rPr>
        <w:rFonts w:ascii="Wingdings" w:hAnsi="Wingdings" w:hint="default"/>
      </w:rPr>
    </w:lvl>
    <w:lvl w:ilvl="6" w:tplc="04090001" w:tentative="1">
      <w:start w:val="1"/>
      <w:numFmt w:val="bullet"/>
      <w:lvlText w:val=""/>
      <w:lvlJc w:val="left"/>
      <w:pPr>
        <w:ind w:left="3009" w:hanging="420"/>
      </w:pPr>
      <w:rPr>
        <w:rFonts w:ascii="Wingdings" w:hAnsi="Wingdings" w:hint="default"/>
      </w:rPr>
    </w:lvl>
    <w:lvl w:ilvl="7" w:tplc="0409000B" w:tentative="1">
      <w:start w:val="1"/>
      <w:numFmt w:val="bullet"/>
      <w:lvlText w:val=""/>
      <w:lvlJc w:val="left"/>
      <w:pPr>
        <w:ind w:left="3429" w:hanging="420"/>
      </w:pPr>
      <w:rPr>
        <w:rFonts w:ascii="Wingdings" w:hAnsi="Wingdings" w:hint="default"/>
      </w:rPr>
    </w:lvl>
    <w:lvl w:ilvl="8" w:tplc="0409000D" w:tentative="1">
      <w:start w:val="1"/>
      <w:numFmt w:val="bullet"/>
      <w:lvlText w:val=""/>
      <w:lvlJc w:val="left"/>
      <w:pPr>
        <w:ind w:left="3849" w:hanging="420"/>
      </w:pPr>
      <w:rPr>
        <w:rFonts w:ascii="Wingdings" w:hAnsi="Wingdings" w:hint="default"/>
      </w:rPr>
    </w:lvl>
  </w:abstractNum>
  <w:abstractNum w:abstractNumId="4">
    <w:nsid w:val="6EF9123C"/>
    <w:multiLevelType w:val="hybridMultilevel"/>
    <w:tmpl w:val="49FA6B32"/>
    <w:lvl w:ilvl="0" w:tplc="B68EF144">
      <w:numFmt w:val="bullet"/>
      <w:lvlText w:val="※"/>
      <w:lvlJc w:val="left"/>
      <w:pPr>
        <w:ind w:left="809"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9" w:hanging="420"/>
      </w:pPr>
      <w:rPr>
        <w:rFonts w:ascii="Wingdings" w:hAnsi="Wingdings" w:hint="default"/>
      </w:rPr>
    </w:lvl>
    <w:lvl w:ilvl="2" w:tplc="0409000D"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B" w:tentative="1">
      <w:start w:val="1"/>
      <w:numFmt w:val="bullet"/>
      <w:lvlText w:val=""/>
      <w:lvlJc w:val="left"/>
      <w:pPr>
        <w:ind w:left="2549" w:hanging="420"/>
      </w:pPr>
      <w:rPr>
        <w:rFonts w:ascii="Wingdings" w:hAnsi="Wingdings" w:hint="default"/>
      </w:rPr>
    </w:lvl>
    <w:lvl w:ilvl="5" w:tplc="0409000D"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B" w:tentative="1">
      <w:start w:val="1"/>
      <w:numFmt w:val="bullet"/>
      <w:lvlText w:val=""/>
      <w:lvlJc w:val="left"/>
      <w:pPr>
        <w:ind w:left="3809" w:hanging="420"/>
      </w:pPr>
      <w:rPr>
        <w:rFonts w:ascii="Wingdings" w:hAnsi="Wingdings" w:hint="default"/>
      </w:rPr>
    </w:lvl>
    <w:lvl w:ilvl="8" w:tplc="0409000D" w:tentative="1">
      <w:start w:val="1"/>
      <w:numFmt w:val="bullet"/>
      <w:lvlText w:val=""/>
      <w:lvlJc w:val="left"/>
      <w:pPr>
        <w:ind w:left="4229" w:hanging="42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50"/>
    <w:rsid w:val="00005B6C"/>
    <w:rsid w:val="00041334"/>
    <w:rsid w:val="000456DC"/>
    <w:rsid w:val="00047FE1"/>
    <w:rsid w:val="0005464E"/>
    <w:rsid w:val="000615A8"/>
    <w:rsid w:val="00065392"/>
    <w:rsid w:val="000663D7"/>
    <w:rsid w:val="00083027"/>
    <w:rsid w:val="00090F9F"/>
    <w:rsid w:val="000A048D"/>
    <w:rsid w:val="000A7417"/>
    <w:rsid w:val="000A7517"/>
    <w:rsid w:val="000B7ECA"/>
    <w:rsid w:val="000C0F6D"/>
    <w:rsid w:val="000C6650"/>
    <w:rsid w:val="000F5E53"/>
    <w:rsid w:val="00101301"/>
    <w:rsid w:val="00113CE5"/>
    <w:rsid w:val="00124BB9"/>
    <w:rsid w:val="00141827"/>
    <w:rsid w:val="00151CAB"/>
    <w:rsid w:val="00160AFA"/>
    <w:rsid w:val="00170D3A"/>
    <w:rsid w:val="001836FA"/>
    <w:rsid w:val="001846C2"/>
    <w:rsid w:val="00185D87"/>
    <w:rsid w:val="001A2BC2"/>
    <w:rsid w:val="001C49E9"/>
    <w:rsid w:val="0020050D"/>
    <w:rsid w:val="00216190"/>
    <w:rsid w:val="00231FC8"/>
    <w:rsid w:val="00236A86"/>
    <w:rsid w:val="00236EA9"/>
    <w:rsid w:val="002730DE"/>
    <w:rsid w:val="002804FF"/>
    <w:rsid w:val="00291ACA"/>
    <w:rsid w:val="002A761B"/>
    <w:rsid w:val="002D7F5A"/>
    <w:rsid w:val="002F5643"/>
    <w:rsid w:val="003067F9"/>
    <w:rsid w:val="00307712"/>
    <w:rsid w:val="00320B5C"/>
    <w:rsid w:val="00334AFB"/>
    <w:rsid w:val="003408AB"/>
    <w:rsid w:val="00353DF3"/>
    <w:rsid w:val="00362245"/>
    <w:rsid w:val="00373EDC"/>
    <w:rsid w:val="00375211"/>
    <w:rsid w:val="00387E4A"/>
    <w:rsid w:val="00393DDE"/>
    <w:rsid w:val="003C1695"/>
    <w:rsid w:val="003D055C"/>
    <w:rsid w:val="003D67ED"/>
    <w:rsid w:val="003E6D37"/>
    <w:rsid w:val="003F20F5"/>
    <w:rsid w:val="003F226A"/>
    <w:rsid w:val="003F25C1"/>
    <w:rsid w:val="004003E5"/>
    <w:rsid w:val="00407661"/>
    <w:rsid w:val="00432ABC"/>
    <w:rsid w:val="0043719E"/>
    <w:rsid w:val="0045269D"/>
    <w:rsid w:val="00454CD5"/>
    <w:rsid w:val="00493019"/>
    <w:rsid w:val="004A3B00"/>
    <w:rsid w:val="004A754F"/>
    <w:rsid w:val="004B5E27"/>
    <w:rsid w:val="004B790D"/>
    <w:rsid w:val="004E154E"/>
    <w:rsid w:val="004F045F"/>
    <w:rsid w:val="00514808"/>
    <w:rsid w:val="00516C16"/>
    <w:rsid w:val="005213EB"/>
    <w:rsid w:val="00532055"/>
    <w:rsid w:val="005463C5"/>
    <w:rsid w:val="005631A8"/>
    <w:rsid w:val="005711E7"/>
    <w:rsid w:val="005727C8"/>
    <w:rsid w:val="005930C0"/>
    <w:rsid w:val="00593A09"/>
    <w:rsid w:val="005A0A4F"/>
    <w:rsid w:val="005C1969"/>
    <w:rsid w:val="005F1472"/>
    <w:rsid w:val="00613A30"/>
    <w:rsid w:val="00617CCA"/>
    <w:rsid w:val="006237E0"/>
    <w:rsid w:val="00677429"/>
    <w:rsid w:val="006779F7"/>
    <w:rsid w:val="006A4079"/>
    <w:rsid w:val="006A668A"/>
    <w:rsid w:val="006E2A7C"/>
    <w:rsid w:val="006E3E3A"/>
    <w:rsid w:val="0071003F"/>
    <w:rsid w:val="00721237"/>
    <w:rsid w:val="0073771C"/>
    <w:rsid w:val="007469D0"/>
    <w:rsid w:val="00795F19"/>
    <w:rsid w:val="007B1B0B"/>
    <w:rsid w:val="007F08DB"/>
    <w:rsid w:val="00803DC0"/>
    <w:rsid w:val="008177A2"/>
    <w:rsid w:val="00847095"/>
    <w:rsid w:val="0088035B"/>
    <w:rsid w:val="00881B3B"/>
    <w:rsid w:val="008859A0"/>
    <w:rsid w:val="00893E8B"/>
    <w:rsid w:val="00894BD6"/>
    <w:rsid w:val="008957CE"/>
    <w:rsid w:val="00896591"/>
    <w:rsid w:val="008C37FB"/>
    <w:rsid w:val="008D1A48"/>
    <w:rsid w:val="008E66F8"/>
    <w:rsid w:val="00902055"/>
    <w:rsid w:val="009037AD"/>
    <w:rsid w:val="009141BC"/>
    <w:rsid w:val="009273D6"/>
    <w:rsid w:val="00937AAE"/>
    <w:rsid w:val="00940A77"/>
    <w:rsid w:val="00940CEB"/>
    <w:rsid w:val="00944D38"/>
    <w:rsid w:val="0094593F"/>
    <w:rsid w:val="0094793F"/>
    <w:rsid w:val="00970C5F"/>
    <w:rsid w:val="00986E86"/>
    <w:rsid w:val="009938C6"/>
    <w:rsid w:val="009A0FDD"/>
    <w:rsid w:val="009B7BF8"/>
    <w:rsid w:val="009C1EBA"/>
    <w:rsid w:val="009D2156"/>
    <w:rsid w:val="009D58F5"/>
    <w:rsid w:val="009E0D30"/>
    <w:rsid w:val="009E17DA"/>
    <w:rsid w:val="00A0374B"/>
    <w:rsid w:val="00A07696"/>
    <w:rsid w:val="00A22A27"/>
    <w:rsid w:val="00A22F78"/>
    <w:rsid w:val="00A27826"/>
    <w:rsid w:val="00A449AD"/>
    <w:rsid w:val="00A70808"/>
    <w:rsid w:val="00AA44D7"/>
    <w:rsid w:val="00AB607E"/>
    <w:rsid w:val="00AB7CB1"/>
    <w:rsid w:val="00AC4203"/>
    <w:rsid w:val="00AC6A1E"/>
    <w:rsid w:val="00AD2804"/>
    <w:rsid w:val="00B13842"/>
    <w:rsid w:val="00B34128"/>
    <w:rsid w:val="00B376F4"/>
    <w:rsid w:val="00B406F0"/>
    <w:rsid w:val="00B51F97"/>
    <w:rsid w:val="00B5513C"/>
    <w:rsid w:val="00B61D93"/>
    <w:rsid w:val="00B6293F"/>
    <w:rsid w:val="00B972F8"/>
    <w:rsid w:val="00BC77D7"/>
    <w:rsid w:val="00BF0FCF"/>
    <w:rsid w:val="00C012A7"/>
    <w:rsid w:val="00C46C78"/>
    <w:rsid w:val="00C61ADB"/>
    <w:rsid w:val="00C92448"/>
    <w:rsid w:val="00C96275"/>
    <w:rsid w:val="00CA31DC"/>
    <w:rsid w:val="00CA37D7"/>
    <w:rsid w:val="00CB2FAD"/>
    <w:rsid w:val="00CB5B61"/>
    <w:rsid w:val="00CD15C9"/>
    <w:rsid w:val="00CE3945"/>
    <w:rsid w:val="00D34C54"/>
    <w:rsid w:val="00D51BF1"/>
    <w:rsid w:val="00D5495E"/>
    <w:rsid w:val="00D62C58"/>
    <w:rsid w:val="00D8176B"/>
    <w:rsid w:val="00D85111"/>
    <w:rsid w:val="00D97EC3"/>
    <w:rsid w:val="00DA1665"/>
    <w:rsid w:val="00DA1DB0"/>
    <w:rsid w:val="00DF48CE"/>
    <w:rsid w:val="00E008DB"/>
    <w:rsid w:val="00E05EDE"/>
    <w:rsid w:val="00E06274"/>
    <w:rsid w:val="00E21DE4"/>
    <w:rsid w:val="00E323D8"/>
    <w:rsid w:val="00EA682F"/>
    <w:rsid w:val="00EA6CBD"/>
    <w:rsid w:val="00EB1367"/>
    <w:rsid w:val="00EB3ED1"/>
    <w:rsid w:val="00EB5A32"/>
    <w:rsid w:val="00EB7871"/>
    <w:rsid w:val="00EF372B"/>
    <w:rsid w:val="00F43553"/>
    <w:rsid w:val="00F44A34"/>
    <w:rsid w:val="00F54A62"/>
    <w:rsid w:val="00F566E2"/>
    <w:rsid w:val="00F655C6"/>
    <w:rsid w:val="00F8242E"/>
    <w:rsid w:val="00F94CEE"/>
    <w:rsid w:val="00FC1A5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E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1EBA"/>
    <w:rPr>
      <w:rFonts w:asciiTheme="majorHAnsi" w:eastAsiaTheme="majorEastAsia" w:hAnsiTheme="majorHAnsi" w:cstheme="majorBidi"/>
      <w:sz w:val="18"/>
      <w:szCs w:val="18"/>
    </w:rPr>
  </w:style>
  <w:style w:type="paragraph" w:styleId="a5">
    <w:name w:val="List Paragraph"/>
    <w:basedOn w:val="a"/>
    <w:uiPriority w:val="34"/>
    <w:qFormat/>
    <w:rsid w:val="00C92448"/>
    <w:pPr>
      <w:ind w:leftChars="400" w:left="840"/>
    </w:pPr>
  </w:style>
  <w:style w:type="paragraph" w:styleId="a6">
    <w:name w:val="header"/>
    <w:basedOn w:val="a"/>
    <w:link w:val="a7"/>
    <w:uiPriority w:val="99"/>
    <w:unhideWhenUsed/>
    <w:rsid w:val="007F08DB"/>
    <w:pPr>
      <w:tabs>
        <w:tab w:val="center" w:pos="4252"/>
        <w:tab w:val="right" w:pos="8504"/>
      </w:tabs>
      <w:snapToGrid w:val="0"/>
    </w:pPr>
  </w:style>
  <w:style w:type="character" w:customStyle="1" w:styleId="a7">
    <w:name w:val="ヘッダー (文字)"/>
    <w:basedOn w:val="a0"/>
    <w:link w:val="a6"/>
    <w:uiPriority w:val="99"/>
    <w:rsid w:val="007F08DB"/>
  </w:style>
  <w:style w:type="paragraph" w:styleId="a8">
    <w:name w:val="footer"/>
    <w:basedOn w:val="a"/>
    <w:link w:val="a9"/>
    <w:uiPriority w:val="99"/>
    <w:unhideWhenUsed/>
    <w:rsid w:val="007F08DB"/>
    <w:pPr>
      <w:tabs>
        <w:tab w:val="center" w:pos="4252"/>
        <w:tab w:val="right" w:pos="8504"/>
      </w:tabs>
      <w:snapToGrid w:val="0"/>
    </w:pPr>
  </w:style>
  <w:style w:type="character" w:customStyle="1" w:styleId="a9">
    <w:name w:val="フッター (文字)"/>
    <w:basedOn w:val="a0"/>
    <w:link w:val="a8"/>
    <w:uiPriority w:val="99"/>
    <w:rsid w:val="007F08DB"/>
  </w:style>
  <w:style w:type="table" w:styleId="aa">
    <w:name w:val="Table Grid"/>
    <w:basedOn w:val="a1"/>
    <w:uiPriority w:val="59"/>
    <w:rsid w:val="009B7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61D93"/>
    <w:rPr>
      <w:color w:val="0000FF" w:themeColor="hyperlink"/>
      <w:u w:val="single"/>
    </w:rPr>
  </w:style>
  <w:style w:type="character" w:styleId="ac">
    <w:name w:val="FollowedHyperlink"/>
    <w:basedOn w:val="a0"/>
    <w:uiPriority w:val="99"/>
    <w:semiHidden/>
    <w:unhideWhenUsed/>
    <w:rsid w:val="007469D0"/>
    <w:rPr>
      <w:color w:val="800080" w:themeColor="followedHyperlink"/>
      <w:u w:val="single"/>
    </w:rPr>
  </w:style>
  <w:style w:type="paragraph" w:styleId="ad">
    <w:name w:val="annotation text"/>
    <w:basedOn w:val="a"/>
    <w:link w:val="ae"/>
    <w:uiPriority w:val="99"/>
    <w:semiHidden/>
    <w:unhideWhenUsed/>
    <w:rsid w:val="009E0D30"/>
    <w:pPr>
      <w:overflowPunct w:val="0"/>
      <w:adjustRightInd w:val="0"/>
      <w:jc w:val="left"/>
    </w:pPr>
    <w:rPr>
      <w:rFonts w:ascii="Times New Roman" w:hAnsi="Times New Roman"/>
      <w:color w:val="000000"/>
      <w:kern w:val="0"/>
      <w:szCs w:val="21"/>
      <w:lang w:val="x-none" w:eastAsia="x-none"/>
    </w:rPr>
  </w:style>
  <w:style w:type="character" w:customStyle="1" w:styleId="ae">
    <w:name w:val="コメント文字列 (文字)"/>
    <w:basedOn w:val="a0"/>
    <w:link w:val="ad"/>
    <w:uiPriority w:val="99"/>
    <w:semiHidden/>
    <w:rsid w:val="009E0D30"/>
    <w:rPr>
      <w:rFonts w:ascii="Times New Roman" w:hAnsi="Times New Roman"/>
      <w:color w:val="000000"/>
      <w:kern w:val="0"/>
      <w:szCs w:val="21"/>
      <w:lang w:val="x-none" w:eastAsia="x-none"/>
    </w:rPr>
  </w:style>
  <w:style w:type="character" w:styleId="af">
    <w:name w:val="annotation reference"/>
    <w:uiPriority w:val="99"/>
    <w:semiHidden/>
    <w:unhideWhenUsed/>
    <w:rsid w:val="009E0D3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E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1EBA"/>
    <w:rPr>
      <w:rFonts w:asciiTheme="majorHAnsi" w:eastAsiaTheme="majorEastAsia" w:hAnsiTheme="majorHAnsi" w:cstheme="majorBidi"/>
      <w:sz w:val="18"/>
      <w:szCs w:val="18"/>
    </w:rPr>
  </w:style>
  <w:style w:type="paragraph" w:styleId="a5">
    <w:name w:val="List Paragraph"/>
    <w:basedOn w:val="a"/>
    <w:uiPriority w:val="34"/>
    <w:qFormat/>
    <w:rsid w:val="00C92448"/>
    <w:pPr>
      <w:ind w:leftChars="400" w:left="840"/>
    </w:pPr>
  </w:style>
  <w:style w:type="paragraph" w:styleId="a6">
    <w:name w:val="header"/>
    <w:basedOn w:val="a"/>
    <w:link w:val="a7"/>
    <w:uiPriority w:val="99"/>
    <w:unhideWhenUsed/>
    <w:rsid w:val="007F08DB"/>
    <w:pPr>
      <w:tabs>
        <w:tab w:val="center" w:pos="4252"/>
        <w:tab w:val="right" w:pos="8504"/>
      </w:tabs>
      <w:snapToGrid w:val="0"/>
    </w:pPr>
  </w:style>
  <w:style w:type="character" w:customStyle="1" w:styleId="a7">
    <w:name w:val="ヘッダー (文字)"/>
    <w:basedOn w:val="a0"/>
    <w:link w:val="a6"/>
    <w:uiPriority w:val="99"/>
    <w:rsid w:val="007F08DB"/>
  </w:style>
  <w:style w:type="paragraph" w:styleId="a8">
    <w:name w:val="footer"/>
    <w:basedOn w:val="a"/>
    <w:link w:val="a9"/>
    <w:uiPriority w:val="99"/>
    <w:unhideWhenUsed/>
    <w:rsid w:val="007F08DB"/>
    <w:pPr>
      <w:tabs>
        <w:tab w:val="center" w:pos="4252"/>
        <w:tab w:val="right" w:pos="8504"/>
      </w:tabs>
      <w:snapToGrid w:val="0"/>
    </w:pPr>
  </w:style>
  <w:style w:type="character" w:customStyle="1" w:styleId="a9">
    <w:name w:val="フッター (文字)"/>
    <w:basedOn w:val="a0"/>
    <w:link w:val="a8"/>
    <w:uiPriority w:val="99"/>
    <w:rsid w:val="007F08DB"/>
  </w:style>
  <w:style w:type="table" w:styleId="aa">
    <w:name w:val="Table Grid"/>
    <w:basedOn w:val="a1"/>
    <w:uiPriority w:val="59"/>
    <w:rsid w:val="009B7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61D93"/>
    <w:rPr>
      <w:color w:val="0000FF" w:themeColor="hyperlink"/>
      <w:u w:val="single"/>
    </w:rPr>
  </w:style>
  <w:style w:type="character" w:styleId="ac">
    <w:name w:val="FollowedHyperlink"/>
    <w:basedOn w:val="a0"/>
    <w:uiPriority w:val="99"/>
    <w:semiHidden/>
    <w:unhideWhenUsed/>
    <w:rsid w:val="007469D0"/>
    <w:rPr>
      <w:color w:val="800080" w:themeColor="followedHyperlink"/>
      <w:u w:val="single"/>
    </w:rPr>
  </w:style>
  <w:style w:type="paragraph" w:styleId="ad">
    <w:name w:val="annotation text"/>
    <w:basedOn w:val="a"/>
    <w:link w:val="ae"/>
    <w:uiPriority w:val="99"/>
    <w:semiHidden/>
    <w:unhideWhenUsed/>
    <w:rsid w:val="009E0D30"/>
    <w:pPr>
      <w:overflowPunct w:val="0"/>
      <w:adjustRightInd w:val="0"/>
      <w:jc w:val="left"/>
    </w:pPr>
    <w:rPr>
      <w:rFonts w:ascii="Times New Roman" w:hAnsi="Times New Roman"/>
      <w:color w:val="000000"/>
      <w:kern w:val="0"/>
      <w:szCs w:val="21"/>
      <w:lang w:val="x-none" w:eastAsia="x-none"/>
    </w:rPr>
  </w:style>
  <w:style w:type="character" w:customStyle="1" w:styleId="ae">
    <w:name w:val="コメント文字列 (文字)"/>
    <w:basedOn w:val="a0"/>
    <w:link w:val="ad"/>
    <w:uiPriority w:val="99"/>
    <w:semiHidden/>
    <w:rsid w:val="009E0D30"/>
    <w:rPr>
      <w:rFonts w:ascii="Times New Roman" w:hAnsi="Times New Roman"/>
      <w:color w:val="000000"/>
      <w:kern w:val="0"/>
      <w:szCs w:val="21"/>
      <w:lang w:val="x-none" w:eastAsia="x-none"/>
    </w:rPr>
  </w:style>
  <w:style w:type="character" w:styleId="af">
    <w:name w:val="annotation reference"/>
    <w:uiPriority w:val="99"/>
    <w:semiHidden/>
    <w:unhideWhenUsed/>
    <w:rsid w:val="009E0D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12798">
      <w:bodyDiv w:val="1"/>
      <w:marLeft w:val="0"/>
      <w:marRight w:val="0"/>
      <w:marTop w:val="0"/>
      <w:marBottom w:val="0"/>
      <w:divBdr>
        <w:top w:val="none" w:sz="0" w:space="0" w:color="auto"/>
        <w:left w:val="none" w:sz="0" w:space="0" w:color="auto"/>
        <w:bottom w:val="none" w:sz="0" w:space="0" w:color="auto"/>
        <w:right w:val="none" w:sz="0" w:space="0" w:color="auto"/>
      </w:divBdr>
    </w:div>
    <w:div w:id="12890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BD91C-2883-43D6-B86F-E35F1F78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広島県</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FACIL Coordinator</cp:lastModifiedBy>
  <cp:revision>2</cp:revision>
  <cp:lastPrinted>2018-10-31T04:56:00Z</cp:lastPrinted>
  <dcterms:created xsi:type="dcterms:W3CDTF">2018-11-01T04:49:00Z</dcterms:created>
  <dcterms:modified xsi:type="dcterms:W3CDTF">2018-11-01T04:49:00Z</dcterms:modified>
</cp:coreProperties>
</file>